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FA" w:rsidRDefault="00043EFA">
      <w:pPr>
        <w:rPr>
          <w:rFonts w:ascii="Arial" w:hAnsi="Arial" w:cs="Arial"/>
        </w:rPr>
      </w:pPr>
      <w:bookmarkStart w:id="0" w:name="_GoBack"/>
      <w:bookmarkEnd w:id="0"/>
    </w:p>
    <w:p w:rsidR="00043EFA" w:rsidRDefault="00043EFA">
      <w:pPr>
        <w:rPr>
          <w:rFonts w:ascii="Arial" w:hAnsi="Arial" w:cs="Arial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b/>
          <w:bCs/>
          <w:color w:val="000000"/>
          <w:sz w:val="20"/>
          <w:szCs w:val="20"/>
        </w:rPr>
        <w:t>Games to encourage your child’s memory and concentration</w:t>
      </w:r>
      <w:r w:rsidRPr="002B46EF">
        <w:rPr>
          <w:rFonts w:ascii="Comic Sans MS" w:hAnsi="Comic Sans MS" w:cs="Times New Roman"/>
          <w:color w:val="000000"/>
          <w:sz w:val="20"/>
          <w:szCs w:val="20"/>
        </w:rPr>
        <w:t>.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Tray games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Put a number of objects on a tray or table. Name each object. </w:t>
      </w: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Cover the tray with a cloth and then remove an object. Your child has to say which object has been removed.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Or: </w:t>
      </w: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Ask your child to say, write or draw how many objects they can remember.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Patterns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Show your child three objects, letters or shapes in a row. Cover the objects and ask your child to copy the pattern from memory. </w:t>
      </w: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Increase the number of objects as they get more confident.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Pairs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Have a number of pairs of pictures or cards face down on the table. You take it in turns to turn over 2 cards. If they match you win that pair. The winner is the one with most pairs.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“Mrs Smith went to market and brought…”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Each person takes it in turn to recall the previous objects bought and add their own. </w:t>
      </w: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Try building on your child’s interest </w:t>
      </w:r>
      <w:proofErr w:type="spellStart"/>
      <w:r w:rsidRPr="002B46EF">
        <w:rPr>
          <w:rFonts w:ascii="Comic Sans MS" w:hAnsi="Comic Sans MS" w:cs="Times New Roman"/>
          <w:color w:val="000000"/>
          <w:sz w:val="20"/>
          <w:szCs w:val="20"/>
        </w:rPr>
        <w:t>eg</w:t>
      </w:r>
      <w:proofErr w:type="spellEnd"/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. “Scooby Doo went to the kitchen and ate …”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Categories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Choose a category and think of as many things as possible in that category.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u w:val="single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  <w:u w:val="single"/>
        </w:rPr>
        <w:t xml:space="preserve">Odd Man Out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Say a list of items that are linked, with one odd one, ask your child to pick the odd one. </w:t>
      </w:r>
      <w:proofErr w:type="spellStart"/>
      <w:r w:rsidRPr="002B46EF">
        <w:rPr>
          <w:rFonts w:ascii="Comic Sans MS" w:hAnsi="Comic Sans MS" w:cs="Times New Roman"/>
          <w:color w:val="000000"/>
          <w:sz w:val="20"/>
          <w:szCs w:val="20"/>
        </w:rPr>
        <w:t>Eg</w:t>
      </w:r>
      <w:proofErr w:type="spellEnd"/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. </w:t>
      </w:r>
      <w:proofErr w:type="gramStart"/>
      <w:r w:rsidRPr="002B46EF">
        <w:rPr>
          <w:rFonts w:ascii="Comic Sans MS" w:hAnsi="Comic Sans MS" w:cs="Times New Roman"/>
          <w:color w:val="000000"/>
          <w:sz w:val="20"/>
          <w:szCs w:val="20"/>
        </w:rPr>
        <w:t>“ apple</w:t>
      </w:r>
      <w:proofErr w:type="gramEnd"/>
      <w:r w:rsidRPr="002B46EF">
        <w:rPr>
          <w:rFonts w:ascii="Comic Sans MS" w:hAnsi="Comic Sans MS" w:cs="Times New Roman"/>
          <w:color w:val="000000"/>
          <w:sz w:val="20"/>
          <w:szCs w:val="20"/>
        </w:rPr>
        <w:t xml:space="preserve">, banana, table, pear, strawberry.” </w:t>
      </w:r>
    </w:p>
    <w:p w:rsidR="002B46EF" w:rsidRPr="002B46EF" w:rsidRDefault="002B46EF" w:rsidP="002B46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0"/>
          <w:szCs w:val="20"/>
        </w:rPr>
      </w:pPr>
    </w:p>
    <w:p w:rsidR="00CE7D7E" w:rsidRPr="002B46EF" w:rsidRDefault="00CE7D7E" w:rsidP="00CE7D7E">
      <w:pPr>
        <w:pStyle w:val="Default"/>
        <w:rPr>
          <w:sz w:val="20"/>
          <w:szCs w:val="20"/>
        </w:rPr>
      </w:pPr>
    </w:p>
    <w:sectPr w:rsidR="00CE7D7E" w:rsidRPr="002B46EF" w:rsidSect="007F5BF2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40" w:rsidRDefault="00E20940" w:rsidP="007F5BF2">
      <w:pPr>
        <w:spacing w:after="0" w:line="240" w:lineRule="auto"/>
      </w:pPr>
      <w:r>
        <w:separator/>
      </w:r>
    </w:p>
  </w:endnote>
  <w:endnote w:type="continuationSeparator" w:id="0">
    <w:p w:rsidR="00E20940" w:rsidRDefault="00E20940" w:rsidP="007F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83F4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BE2E5DA" wp14:editId="3A9899DD">
          <wp:simplePos x="0" y="0"/>
          <wp:positionH relativeFrom="column">
            <wp:posOffset>937895</wp:posOffset>
          </wp:positionH>
          <wp:positionV relativeFrom="paragraph">
            <wp:posOffset>-137795</wp:posOffset>
          </wp:positionV>
          <wp:extent cx="941705" cy="571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4CB288AD" wp14:editId="78322EFC">
          <wp:simplePos x="0" y="0"/>
          <wp:positionH relativeFrom="column">
            <wp:posOffset>2152650</wp:posOffset>
          </wp:positionH>
          <wp:positionV relativeFrom="paragraph">
            <wp:posOffset>-232410</wp:posOffset>
          </wp:positionV>
          <wp:extent cx="762000" cy="762000"/>
          <wp:effectExtent l="0" t="0" r="0" b="0"/>
          <wp:wrapTight wrapText="bothSides">
            <wp:wrapPolygon edited="0">
              <wp:start x="3780" y="0"/>
              <wp:lineTo x="0" y="8640"/>
              <wp:lineTo x="0" y="11880"/>
              <wp:lineTo x="3240" y="18360"/>
              <wp:lineTo x="3780" y="21060"/>
              <wp:lineTo x="17280" y="21060"/>
              <wp:lineTo x="17820" y="18360"/>
              <wp:lineTo x="21060" y="11880"/>
              <wp:lineTo x="21060" y="8640"/>
              <wp:lineTo x="17280" y="0"/>
              <wp:lineTo x="3780" y="0"/>
            </wp:wrapPolygon>
          </wp:wrapTight>
          <wp:docPr id="1" name="Picture 1" descr="C:\Users\mrs.davies.GHYLLGROVE.000\AppData\Local\Microsoft\Windows\Temporary Internet Files\Content.IE5\8W2GW5DZ\award_2019_bron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davies.GHYLLGROVE.000\AppData\Local\Microsoft\Windows\Temporary Internet Files\Content.IE5\8W2GW5DZ\award_2019_bronz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416718" wp14:editId="401CCCA0">
          <wp:simplePos x="0" y="0"/>
          <wp:positionH relativeFrom="column">
            <wp:posOffset>171450</wp:posOffset>
          </wp:positionH>
          <wp:positionV relativeFrom="paragraph">
            <wp:posOffset>-228600</wp:posOffset>
          </wp:positionV>
          <wp:extent cx="563880" cy="733425"/>
          <wp:effectExtent l="0" t="0" r="7620" b="9525"/>
          <wp:wrapNone/>
          <wp:docPr id="4" name="Picture 4" descr="4  Primary-4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 Primary-4t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67456" behindDoc="0" locked="0" layoutInCell="1" allowOverlap="1" wp14:anchorId="7A174B74" wp14:editId="6AB69F51">
          <wp:simplePos x="0" y="0"/>
          <wp:positionH relativeFrom="column">
            <wp:posOffset>3200400</wp:posOffset>
          </wp:positionH>
          <wp:positionV relativeFrom="paragraph">
            <wp:posOffset>-153670</wp:posOffset>
          </wp:positionV>
          <wp:extent cx="715645" cy="647700"/>
          <wp:effectExtent l="0" t="0" r="8255" b="0"/>
          <wp:wrapNone/>
          <wp:docPr id="6" name="irc_mi" descr="Image result for Language and communication award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anguage and communication award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B0AE221" wp14:editId="6B9207EB">
          <wp:simplePos x="0" y="0"/>
          <wp:positionH relativeFrom="margin">
            <wp:posOffset>4182110</wp:posOffset>
          </wp:positionH>
          <wp:positionV relativeFrom="paragraph">
            <wp:posOffset>-99060</wp:posOffset>
          </wp:positionV>
          <wp:extent cx="1076325" cy="581660"/>
          <wp:effectExtent l="0" t="0" r="9525" b="8890"/>
          <wp:wrapNone/>
          <wp:docPr id="7" name="Picture 7" descr="child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 fun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5C46ACD8" wp14:editId="1E61B8A8">
          <wp:simplePos x="0" y="0"/>
          <wp:positionH relativeFrom="column">
            <wp:posOffset>5619750</wp:posOffset>
          </wp:positionH>
          <wp:positionV relativeFrom="paragraph">
            <wp:posOffset>-184150</wp:posOffset>
          </wp:positionV>
          <wp:extent cx="628650" cy="616585"/>
          <wp:effectExtent l="0" t="0" r="0" b="0"/>
          <wp:wrapNone/>
          <wp:docPr id="8" name="Picture 8" descr="C:\Users\User\AppData\Local\Microsoft\Windows\Temporary Internet Files\Content.IE5\SU0CCERC\Shine a Light_Shortlisted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IE5\SU0CCERC\Shine a Light_Shortlisted_large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71CA94A" wp14:editId="31975101">
          <wp:simplePos x="0" y="0"/>
          <wp:positionH relativeFrom="column">
            <wp:posOffset>-676275</wp:posOffset>
          </wp:positionH>
          <wp:positionV relativeFrom="paragraph">
            <wp:posOffset>-160655</wp:posOffset>
          </wp:positionV>
          <wp:extent cx="556895" cy="6572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40" w:rsidRDefault="00E20940" w:rsidP="007F5BF2">
      <w:pPr>
        <w:spacing w:after="0" w:line="240" w:lineRule="auto"/>
      </w:pPr>
      <w:r>
        <w:separator/>
      </w:r>
    </w:p>
  </w:footnote>
  <w:footnote w:type="continuationSeparator" w:id="0">
    <w:p w:rsidR="00E20940" w:rsidRDefault="00E20940" w:rsidP="007F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7F5BF2" w:rsidP="007F5BF2">
    <w:pPr>
      <w:pStyle w:val="Header"/>
      <w:jc w:val="center"/>
      <w:rPr>
        <w:rFonts w:ascii="Arial" w:hAnsi="Arial" w:cs="Arial"/>
        <w:b/>
        <w:noProof/>
        <w:sz w:val="36"/>
        <w:szCs w:val="3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20320</wp:posOffset>
          </wp:positionV>
          <wp:extent cx="1416685" cy="1066800"/>
          <wp:effectExtent l="0" t="0" r="0" b="0"/>
          <wp:wrapNone/>
          <wp:docPr id="2" name="Picture 2" descr="ghyllgr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hyllgr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en-GB"/>
      </w:rPr>
      <w:t>GHYLLGROVE PRIMARY SCHOOL</w:t>
    </w:r>
  </w:p>
  <w:p w:rsidR="007F5BF2" w:rsidRDefault="007F5BF2" w:rsidP="007F5BF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                       &amp; Resource Base for Hearing Impaired Children</w:t>
    </w:r>
    <w:r>
      <w:rPr>
        <w:rFonts w:ascii="Arial" w:hAnsi="Arial" w:cs="Arial"/>
        <w:b/>
        <w:sz w:val="36"/>
        <w:szCs w:val="36"/>
      </w:rPr>
      <w:t xml:space="preserve"> </w:t>
    </w:r>
  </w:p>
  <w:p w:rsidR="007F5BF2" w:rsidRDefault="007F5BF2" w:rsidP="007F5BF2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F2"/>
    <w:rsid w:val="00024277"/>
    <w:rsid w:val="00043EFA"/>
    <w:rsid w:val="000B1856"/>
    <w:rsid w:val="000D7BEF"/>
    <w:rsid w:val="00185202"/>
    <w:rsid w:val="002B46EF"/>
    <w:rsid w:val="004D53B1"/>
    <w:rsid w:val="006667B3"/>
    <w:rsid w:val="00674F3B"/>
    <w:rsid w:val="007638BA"/>
    <w:rsid w:val="00783F41"/>
    <w:rsid w:val="007E445F"/>
    <w:rsid w:val="007F5BF2"/>
    <w:rsid w:val="00910302"/>
    <w:rsid w:val="00BF024D"/>
    <w:rsid w:val="00CA482C"/>
    <w:rsid w:val="00CE7D7E"/>
    <w:rsid w:val="00DD5818"/>
    <w:rsid w:val="00E20940"/>
    <w:rsid w:val="00EB5C2E"/>
    <w:rsid w:val="00EF0A2D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3DCD3-BD1E-4AC5-B1A8-1DF9B6A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BF2"/>
  </w:style>
  <w:style w:type="paragraph" w:styleId="Footer">
    <w:name w:val="footer"/>
    <w:basedOn w:val="Normal"/>
    <w:link w:val="FooterChar"/>
    <w:uiPriority w:val="99"/>
    <w:unhideWhenUsed/>
    <w:rsid w:val="007F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BF2"/>
  </w:style>
  <w:style w:type="character" w:styleId="Hyperlink">
    <w:name w:val="Hyperlink"/>
    <w:basedOn w:val="DefaultParagraphFont"/>
    <w:uiPriority w:val="99"/>
    <w:semiHidden/>
    <w:unhideWhenUsed/>
    <w:rsid w:val="007F5BF2"/>
    <w:rPr>
      <w:color w:val="0000FF" w:themeColor="hyperlink"/>
      <w:u w:val="single"/>
    </w:rPr>
  </w:style>
  <w:style w:type="paragraph" w:customStyle="1" w:styleId="Default">
    <w:name w:val="Default"/>
    <w:rsid w:val="00CE7D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google.co.uk/url?sa=i&amp;rct=j&amp;q=&amp;esrc=s&amp;source=images&amp;cd=&amp;cad=rja&amp;uact=8&amp;ved=0ahUKEwil-LbdxuzSAhXLyRoKHfChDqMQjRwIBw&amp;url=http://www.essexlocaloffer.org.uk/content/assessment-criteria-essex-language-and-communication-award&amp;psig=AFQjCNEzqr1dYyFtNbvL0ggNDv_mKsiRRQ&amp;ust=14903559572863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C345-970A-4B6B-B290-F5BEAC04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Mrs.Davies</dc:creator>
  <cp:lastModifiedBy>Windows User</cp:lastModifiedBy>
  <cp:revision>2</cp:revision>
  <dcterms:created xsi:type="dcterms:W3CDTF">2020-06-13T11:27:00Z</dcterms:created>
  <dcterms:modified xsi:type="dcterms:W3CDTF">2020-06-13T11:27:00Z</dcterms:modified>
</cp:coreProperties>
</file>