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EE91" w14:textId="5A9980CF" w:rsidR="008B1D47" w:rsidRPr="002159BA" w:rsidRDefault="003E5FF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F0F07A1" wp14:editId="4C74E0C3">
            <wp:simplePos x="0" y="0"/>
            <wp:positionH relativeFrom="margin">
              <wp:posOffset>-21600</wp:posOffset>
            </wp:positionH>
            <wp:positionV relativeFrom="paragraph">
              <wp:posOffset>405</wp:posOffset>
            </wp:positionV>
            <wp:extent cx="756920" cy="5962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47" w:rsidRPr="002159BA">
        <w:rPr>
          <w:b/>
          <w:sz w:val="28"/>
          <w:szCs w:val="28"/>
          <w:lang w:val="en-US"/>
        </w:rPr>
        <w:t>Homework</w:t>
      </w:r>
      <w:r w:rsidR="0046592B">
        <w:rPr>
          <w:b/>
          <w:sz w:val="28"/>
          <w:szCs w:val="28"/>
          <w:lang w:val="en-US"/>
        </w:rPr>
        <w:t xml:space="preserve">: Spring </w:t>
      </w:r>
      <w:proofErr w:type="gramStart"/>
      <w:r w:rsidR="0046592B">
        <w:rPr>
          <w:b/>
          <w:sz w:val="28"/>
          <w:szCs w:val="28"/>
          <w:lang w:val="en-US"/>
        </w:rPr>
        <w:t xml:space="preserve">1, </w:t>
      </w:r>
      <w:r w:rsidR="002159BA" w:rsidRPr="002159BA">
        <w:rPr>
          <w:b/>
          <w:sz w:val="28"/>
          <w:szCs w:val="28"/>
          <w:lang w:val="en-US"/>
        </w:rPr>
        <w:t xml:space="preserve"> </w:t>
      </w:r>
      <w:r w:rsidR="008B1D47" w:rsidRPr="002159BA">
        <w:rPr>
          <w:b/>
          <w:sz w:val="28"/>
          <w:szCs w:val="28"/>
          <w:lang w:val="en-US"/>
        </w:rPr>
        <w:t>Year</w:t>
      </w:r>
      <w:proofErr w:type="gramEnd"/>
      <w:r w:rsidR="008B1D47" w:rsidRPr="002159BA">
        <w:rPr>
          <w:b/>
          <w:sz w:val="28"/>
          <w:szCs w:val="28"/>
          <w:lang w:val="en-US"/>
        </w:rPr>
        <w:t xml:space="preserve"> </w:t>
      </w:r>
      <w:r w:rsidR="00285245">
        <w:rPr>
          <w:b/>
          <w:sz w:val="28"/>
          <w:szCs w:val="28"/>
          <w:lang w:val="en-US"/>
        </w:rPr>
        <w:t>4</w:t>
      </w:r>
      <w:r w:rsidR="008B1D47" w:rsidRPr="002159BA">
        <w:rPr>
          <w:b/>
          <w:sz w:val="28"/>
          <w:szCs w:val="28"/>
          <w:lang w:val="en-US"/>
        </w:rPr>
        <w:t xml:space="preserve">  </w:t>
      </w:r>
      <w:r w:rsidR="002159BA">
        <w:rPr>
          <w:b/>
          <w:sz w:val="28"/>
          <w:szCs w:val="28"/>
          <w:lang w:val="en-US"/>
        </w:rPr>
        <w:t xml:space="preserve">                 </w:t>
      </w:r>
      <w:r w:rsidR="008B1D47" w:rsidRPr="002159BA">
        <w:rPr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84"/>
        <w:gridCol w:w="1509"/>
        <w:gridCol w:w="504"/>
        <w:gridCol w:w="1006"/>
        <w:gridCol w:w="1007"/>
        <w:gridCol w:w="503"/>
        <w:gridCol w:w="1510"/>
        <w:gridCol w:w="1509"/>
        <w:gridCol w:w="504"/>
        <w:gridCol w:w="1006"/>
        <w:gridCol w:w="1007"/>
        <w:gridCol w:w="503"/>
        <w:gridCol w:w="1510"/>
      </w:tblGrid>
      <w:tr w:rsidR="0046592B" w14:paraId="49F8BA33" w14:textId="208A12C9" w:rsidTr="0046592B">
        <w:tc>
          <w:tcPr>
            <w:tcW w:w="1384" w:type="dxa"/>
          </w:tcPr>
          <w:p w14:paraId="3C6B0040" w14:textId="77777777" w:rsidR="0046592B" w:rsidRDefault="0046592B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6FF56D57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2013" w:type="dxa"/>
            <w:gridSpan w:val="2"/>
          </w:tcPr>
          <w:p w14:paraId="3570977F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2013" w:type="dxa"/>
            <w:gridSpan w:val="2"/>
          </w:tcPr>
          <w:p w14:paraId="3B70A466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 xml:space="preserve">Week 3 </w:t>
            </w:r>
          </w:p>
        </w:tc>
        <w:tc>
          <w:tcPr>
            <w:tcW w:w="2013" w:type="dxa"/>
            <w:gridSpan w:val="2"/>
          </w:tcPr>
          <w:p w14:paraId="6B5FBEE9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 xml:space="preserve">Week 4 </w:t>
            </w:r>
          </w:p>
        </w:tc>
        <w:tc>
          <w:tcPr>
            <w:tcW w:w="2013" w:type="dxa"/>
            <w:gridSpan w:val="2"/>
          </w:tcPr>
          <w:p w14:paraId="532BD306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>Week 5</w:t>
            </w:r>
          </w:p>
        </w:tc>
        <w:tc>
          <w:tcPr>
            <w:tcW w:w="2013" w:type="dxa"/>
            <w:gridSpan w:val="2"/>
          </w:tcPr>
          <w:p w14:paraId="534B7A0D" w14:textId="77777777" w:rsidR="0046592B" w:rsidRDefault="0046592B">
            <w:pPr>
              <w:rPr>
                <w:lang w:val="en-US"/>
              </w:rPr>
            </w:pPr>
            <w:r>
              <w:rPr>
                <w:lang w:val="en-US"/>
              </w:rPr>
              <w:t>Week 6</w:t>
            </w:r>
          </w:p>
        </w:tc>
      </w:tr>
      <w:tr w:rsidR="0046592B" w14:paraId="54FE2A2F" w14:textId="3ED70272" w:rsidTr="0046592B">
        <w:tc>
          <w:tcPr>
            <w:tcW w:w="1384" w:type="dxa"/>
          </w:tcPr>
          <w:p w14:paraId="660C1C81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2013" w:type="dxa"/>
            <w:gridSpan w:val="2"/>
          </w:tcPr>
          <w:p w14:paraId="79AE62DE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46592B" w:rsidRDefault="0046592B" w:rsidP="008B1D47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3CF7BE5C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074EA717" w14:textId="77777777" w:rsidR="0046592B" w:rsidRDefault="0046592B" w:rsidP="008B1D47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6F6CE4C2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3F90EAA7" w14:textId="77777777" w:rsidR="0046592B" w:rsidRDefault="0046592B" w:rsidP="008B1D47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3586CC08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0F4E0DB3" w14:textId="77777777" w:rsidR="0046592B" w:rsidRDefault="0046592B" w:rsidP="008B1D47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407047BF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2E7D3B50" w14:textId="77777777" w:rsidR="0046592B" w:rsidRDefault="0046592B" w:rsidP="008B1D47">
            <w:pPr>
              <w:rPr>
                <w:lang w:val="en-US"/>
              </w:rPr>
            </w:pPr>
          </w:p>
        </w:tc>
        <w:tc>
          <w:tcPr>
            <w:tcW w:w="2013" w:type="dxa"/>
            <w:gridSpan w:val="2"/>
          </w:tcPr>
          <w:p w14:paraId="15592623" w14:textId="77777777" w:rsidR="0046592B" w:rsidRDefault="0046592B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1818B76D" w14:textId="77777777" w:rsidR="0046592B" w:rsidRDefault="0046592B" w:rsidP="008B1D47">
            <w:pPr>
              <w:rPr>
                <w:lang w:val="en-US"/>
              </w:rPr>
            </w:pPr>
          </w:p>
        </w:tc>
      </w:tr>
      <w:tr w:rsidR="00281CC4" w14:paraId="7886A00B" w14:textId="78DA6759" w:rsidTr="0046592B">
        <w:trPr>
          <w:trHeight w:val="149"/>
        </w:trPr>
        <w:tc>
          <w:tcPr>
            <w:tcW w:w="1384" w:type="dxa"/>
            <w:vMerge w:val="restart"/>
          </w:tcPr>
          <w:p w14:paraId="35A53500" w14:textId="77777777" w:rsidR="00281CC4" w:rsidRDefault="00281CC4" w:rsidP="008B1D47">
            <w:pPr>
              <w:rPr>
                <w:lang w:val="en-US"/>
              </w:rPr>
            </w:pPr>
            <w:r>
              <w:rPr>
                <w:lang w:val="en-US"/>
              </w:rPr>
              <w:t>Spellings</w:t>
            </w:r>
          </w:p>
        </w:tc>
        <w:tc>
          <w:tcPr>
            <w:tcW w:w="12078" w:type="dxa"/>
            <w:gridSpan w:val="12"/>
          </w:tcPr>
          <w:p w14:paraId="6DBBCAF9" w14:textId="5E528E91" w:rsidR="00281CC4" w:rsidRDefault="00281CC4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Practice and learn your spellings: You could try - Look, Cover, Write, Check.  Write the words out in a sentence. Jumble and unjumble to words, make a word search with your spelling words in. find other words within your words. Test yourself. </w:t>
            </w:r>
          </w:p>
        </w:tc>
      </w:tr>
      <w:tr w:rsidR="006B4EFA" w14:paraId="7B67C9E8" w14:textId="5866A638" w:rsidTr="00CF1A83">
        <w:trPr>
          <w:trHeight w:val="25"/>
        </w:trPr>
        <w:tc>
          <w:tcPr>
            <w:tcW w:w="1384" w:type="dxa"/>
            <w:vMerge/>
          </w:tcPr>
          <w:p w14:paraId="5FB6B44A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3D7A70EB" w14:textId="4A5F14D4" w:rsidR="006B4EFA" w:rsidRDefault="006B4EFA" w:rsidP="006B4EFA">
            <w:pPr>
              <w:rPr>
                <w:lang w:val="en-US"/>
              </w:rPr>
            </w:pPr>
            <w:r w:rsidRPr="00A23011">
              <w:rPr>
                <w:rFonts w:ascii="Comic Sans MS" w:hAnsi="Comic Sans MS"/>
              </w:rPr>
              <w:t>dangerous</w:t>
            </w:r>
          </w:p>
        </w:tc>
        <w:tc>
          <w:tcPr>
            <w:tcW w:w="4026" w:type="dxa"/>
            <w:gridSpan w:val="4"/>
            <w:vAlign w:val="center"/>
          </w:tcPr>
          <w:p w14:paraId="1D4AB107" w14:textId="017D30E9" w:rsidR="006B4EFA" w:rsidRDefault="006B4EFA" w:rsidP="006B4EFA">
            <w:pPr>
              <w:rPr>
                <w:lang w:val="en-US"/>
              </w:rPr>
            </w:pPr>
            <w:r w:rsidRPr="00185DF7">
              <w:rPr>
                <w:rFonts w:ascii="Comic Sans MS" w:hAnsi="Comic Sans MS"/>
              </w:rPr>
              <w:t>scent</w:t>
            </w:r>
          </w:p>
        </w:tc>
        <w:tc>
          <w:tcPr>
            <w:tcW w:w="4026" w:type="dxa"/>
            <w:gridSpan w:val="4"/>
            <w:vAlign w:val="center"/>
          </w:tcPr>
          <w:p w14:paraId="188D327E" w14:textId="3A115FA9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confusion</w:t>
            </w:r>
          </w:p>
        </w:tc>
      </w:tr>
      <w:tr w:rsidR="006B4EFA" w14:paraId="7F126F27" w14:textId="77777777" w:rsidTr="00CF1A83">
        <w:trPr>
          <w:trHeight w:val="20"/>
        </w:trPr>
        <w:tc>
          <w:tcPr>
            <w:tcW w:w="1384" w:type="dxa"/>
            <w:vMerge/>
          </w:tcPr>
          <w:p w14:paraId="0CC5DDE7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373CFC37" w14:textId="383E5567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courageous</w:t>
            </w:r>
          </w:p>
        </w:tc>
        <w:tc>
          <w:tcPr>
            <w:tcW w:w="4026" w:type="dxa"/>
            <w:gridSpan w:val="4"/>
            <w:vAlign w:val="center"/>
          </w:tcPr>
          <w:p w14:paraId="39A4AA90" w14:textId="30B09627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4026" w:type="dxa"/>
            <w:gridSpan w:val="4"/>
            <w:vAlign w:val="center"/>
          </w:tcPr>
          <w:p w14:paraId="1DDE954D" w14:textId="478FAE83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revision</w:t>
            </w:r>
          </w:p>
        </w:tc>
      </w:tr>
      <w:tr w:rsidR="006B4EFA" w14:paraId="4798A8EF" w14:textId="77777777" w:rsidTr="00CF1A83">
        <w:trPr>
          <w:trHeight w:val="20"/>
        </w:trPr>
        <w:tc>
          <w:tcPr>
            <w:tcW w:w="1384" w:type="dxa"/>
            <w:vMerge/>
          </w:tcPr>
          <w:p w14:paraId="013F369D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5D8A2794" w14:textId="2196FB9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 xml:space="preserve">glamourous </w:t>
            </w:r>
          </w:p>
        </w:tc>
        <w:tc>
          <w:tcPr>
            <w:tcW w:w="4026" w:type="dxa"/>
            <w:gridSpan w:val="4"/>
            <w:vAlign w:val="center"/>
          </w:tcPr>
          <w:p w14:paraId="181D3647" w14:textId="2067298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scissors</w:t>
            </w:r>
          </w:p>
        </w:tc>
        <w:tc>
          <w:tcPr>
            <w:tcW w:w="4026" w:type="dxa"/>
            <w:gridSpan w:val="4"/>
            <w:vAlign w:val="center"/>
          </w:tcPr>
          <w:p w14:paraId="711ED9DB" w14:textId="6E26A271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explosion</w:t>
            </w:r>
          </w:p>
        </w:tc>
      </w:tr>
      <w:tr w:rsidR="006B4EFA" w14:paraId="4B2A9E73" w14:textId="77777777" w:rsidTr="00CF1A83">
        <w:trPr>
          <w:trHeight w:val="20"/>
        </w:trPr>
        <w:tc>
          <w:tcPr>
            <w:tcW w:w="1384" w:type="dxa"/>
            <w:vMerge/>
          </w:tcPr>
          <w:p w14:paraId="4695C04D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6202D0CA" w14:textId="5CA0D84D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serious</w:t>
            </w:r>
          </w:p>
        </w:tc>
        <w:tc>
          <w:tcPr>
            <w:tcW w:w="4026" w:type="dxa"/>
            <w:gridSpan w:val="4"/>
            <w:vAlign w:val="center"/>
          </w:tcPr>
          <w:p w14:paraId="2110C94D" w14:textId="55B51EB0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descend</w:t>
            </w:r>
          </w:p>
        </w:tc>
        <w:tc>
          <w:tcPr>
            <w:tcW w:w="4026" w:type="dxa"/>
            <w:gridSpan w:val="4"/>
            <w:vAlign w:val="center"/>
          </w:tcPr>
          <w:p w14:paraId="79FF1DE4" w14:textId="5B32B47F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division</w:t>
            </w:r>
          </w:p>
        </w:tc>
      </w:tr>
      <w:tr w:rsidR="006B4EFA" w14:paraId="25AD2F41" w14:textId="77777777" w:rsidTr="00CF1A83">
        <w:trPr>
          <w:trHeight w:val="20"/>
        </w:trPr>
        <w:tc>
          <w:tcPr>
            <w:tcW w:w="1384" w:type="dxa"/>
            <w:vMerge/>
          </w:tcPr>
          <w:p w14:paraId="3D0D8DE6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4C061176" w14:textId="2357067E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curious</w:t>
            </w:r>
          </w:p>
        </w:tc>
        <w:tc>
          <w:tcPr>
            <w:tcW w:w="4026" w:type="dxa"/>
            <w:gridSpan w:val="4"/>
            <w:vAlign w:val="center"/>
          </w:tcPr>
          <w:p w14:paraId="1FD8C4EB" w14:textId="753036D9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muscle</w:t>
            </w:r>
          </w:p>
        </w:tc>
        <w:tc>
          <w:tcPr>
            <w:tcW w:w="4026" w:type="dxa"/>
            <w:gridSpan w:val="4"/>
            <w:vAlign w:val="center"/>
          </w:tcPr>
          <w:p w14:paraId="4C098E84" w14:textId="43435842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decision</w:t>
            </w:r>
          </w:p>
        </w:tc>
      </w:tr>
      <w:tr w:rsidR="006B4EFA" w14:paraId="6E7B3386" w14:textId="77777777" w:rsidTr="00CF1A83">
        <w:trPr>
          <w:trHeight w:val="20"/>
        </w:trPr>
        <w:tc>
          <w:tcPr>
            <w:tcW w:w="1384" w:type="dxa"/>
            <w:vMerge/>
          </w:tcPr>
          <w:p w14:paraId="7FFA8728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15EFEAF7" w14:textId="195314F0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hideous</w:t>
            </w:r>
          </w:p>
        </w:tc>
        <w:tc>
          <w:tcPr>
            <w:tcW w:w="4026" w:type="dxa"/>
            <w:gridSpan w:val="4"/>
            <w:vAlign w:val="center"/>
          </w:tcPr>
          <w:p w14:paraId="3015C63F" w14:textId="05219A7C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fascinate</w:t>
            </w:r>
          </w:p>
        </w:tc>
        <w:tc>
          <w:tcPr>
            <w:tcW w:w="4026" w:type="dxa"/>
            <w:gridSpan w:val="4"/>
            <w:vAlign w:val="center"/>
          </w:tcPr>
          <w:p w14:paraId="492012BA" w14:textId="099DB9F1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collision</w:t>
            </w:r>
          </w:p>
        </w:tc>
      </w:tr>
      <w:tr w:rsidR="006B4EFA" w14:paraId="0B9DE969" w14:textId="77777777" w:rsidTr="00CF1A83">
        <w:trPr>
          <w:trHeight w:val="20"/>
        </w:trPr>
        <w:tc>
          <w:tcPr>
            <w:tcW w:w="1384" w:type="dxa"/>
            <w:vMerge/>
          </w:tcPr>
          <w:p w14:paraId="0774803D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7FEB7AF2" w14:textId="59472494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enormous</w:t>
            </w:r>
          </w:p>
        </w:tc>
        <w:tc>
          <w:tcPr>
            <w:tcW w:w="4026" w:type="dxa"/>
            <w:gridSpan w:val="4"/>
            <w:vAlign w:val="center"/>
          </w:tcPr>
          <w:p w14:paraId="07D88D5B" w14:textId="2A2268F7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ascend</w:t>
            </w:r>
          </w:p>
        </w:tc>
        <w:tc>
          <w:tcPr>
            <w:tcW w:w="4026" w:type="dxa"/>
            <w:gridSpan w:val="4"/>
            <w:vAlign w:val="center"/>
          </w:tcPr>
          <w:p w14:paraId="1B684EA6" w14:textId="02F2FD7D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television</w:t>
            </w:r>
          </w:p>
        </w:tc>
      </w:tr>
      <w:tr w:rsidR="006B4EFA" w14:paraId="6E417B7D" w14:textId="77777777" w:rsidTr="00CF1A83">
        <w:trPr>
          <w:trHeight w:val="20"/>
        </w:trPr>
        <w:tc>
          <w:tcPr>
            <w:tcW w:w="1384" w:type="dxa"/>
            <w:vMerge/>
          </w:tcPr>
          <w:p w14:paraId="44100FFA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147CFD10" w14:textId="16B2828D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humorous</w:t>
            </w:r>
          </w:p>
        </w:tc>
        <w:tc>
          <w:tcPr>
            <w:tcW w:w="4026" w:type="dxa"/>
            <w:gridSpan w:val="4"/>
            <w:vAlign w:val="center"/>
          </w:tcPr>
          <w:p w14:paraId="1A050A88" w14:textId="5BECE537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scene</w:t>
            </w:r>
          </w:p>
        </w:tc>
        <w:tc>
          <w:tcPr>
            <w:tcW w:w="4026" w:type="dxa"/>
            <w:gridSpan w:val="4"/>
            <w:vAlign w:val="center"/>
          </w:tcPr>
          <w:p w14:paraId="3741B174" w14:textId="3EF35AF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invasion</w:t>
            </w:r>
          </w:p>
        </w:tc>
      </w:tr>
      <w:tr w:rsidR="006B4EFA" w14:paraId="58B4355A" w14:textId="77777777" w:rsidTr="00CF1A83">
        <w:trPr>
          <w:trHeight w:val="20"/>
        </w:trPr>
        <w:tc>
          <w:tcPr>
            <w:tcW w:w="1384" w:type="dxa"/>
            <w:vMerge/>
          </w:tcPr>
          <w:p w14:paraId="53E00834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54A7A528" w14:textId="62F61C8F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famous</w:t>
            </w:r>
          </w:p>
        </w:tc>
        <w:tc>
          <w:tcPr>
            <w:tcW w:w="4026" w:type="dxa"/>
            <w:gridSpan w:val="4"/>
            <w:vAlign w:val="center"/>
          </w:tcPr>
          <w:p w14:paraId="3E77C972" w14:textId="05C1191B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crescent</w:t>
            </w:r>
          </w:p>
        </w:tc>
        <w:tc>
          <w:tcPr>
            <w:tcW w:w="4026" w:type="dxa"/>
            <w:gridSpan w:val="4"/>
            <w:vAlign w:val="center"/>
          </w:tcPr>
          <w:p w14:paraId="1477F30F" w14:textId="18F54BD7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occasion</w:t>
            </w:r>
          </w:p>
        </w:tc>
      </w:tr>
      <w:tr w:rsidR="006B4EFA" w14:paraId="36544B23" w14:textId="77777777" w:rsidTr="00CF1A83">
        <w:trPr>
          <w:trHeight w:val="20"/>
        </w:trPr>
        <w:tc>
          <w:tcPr>
            <w:tcW w:w="1384" w:type="dxa"/>
            <w:vMerge/>
          </w:tcPr>
          <w:p w14:paraId="2277B046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64B236B5" w14:textId="04AFAFC0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 xml:space="preserve">obvious </w:t>
            </w:r>
          </w:p>
        </w:tc>
        <w:tc>
          <w:tcPr>
            <w:tcW w:w="4026" w:type="dxa"/>
            <w:gridSpan w:val="4"/>
            <w:vAlign w:val="center"/>
          </w:tcPr>
          <w:p w14:paraId="23E9B052" w14:textId="0FE2AADA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discipline</w:t>
            </w:r>
          </w:p>
        </w:tc>
        <w:tc>
          <w:tcPr>
            <w:tcW w:w="4026" w:type="dxa"/>
            <w:gridSpan w:val="4"/>
            <w:vAlign w:val="center"/>
          </w:tcPr>
          <w:p w14:paraId="571E0936" w14:textId="156B31A1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inclusion</w:t>
            </w:r>
          </w:p>
        </w:tc>
      </w:tr>
      <w:tr w:rsidR="006B4EFA" w14:paraId="1A51D705" w14:textId="77777777" w:rsidTr="00CF1A83">
        <w:trPr>
          <w:trHeight w:val="20"/>
        </w:trPr>
        <w:tc>
          <w:tcPr>
            <w:tcW w:w="1384" w:type="dxa"/>
            <w:vMerge/>
          </w:tcPr>
          <w:p w14:paraId="48166D80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1F73944E" w14:textId="34D999D4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experiment</w:t>
            </w:r>
          </w:p>
        </w:tc>
        <w:tc>
          <w:tcPr>
            <w:tcW w:w="4026" w:type="dxa"/>
            <w:gridSpan w:val="4"/>
            <w:vAlign w:val="center"/>
          </w:tcPr>
          <w:p w14:paraId="300D2EC8" w14:textId="237E5E74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forward</w:t>
            </w:r>
          </w:p>
        </w:tc>
        <w:tc>
          <w:tcPr>
            <w:tcW w:w="4026" w:type="dxa"/>
            <w:gridSpan w:val="4"/>
            <w:vAlign w:val="center"/>
          </w:tcPr>
          <w:p w14:paraId="04C87C36" w14:textId="4C5B9BA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guide</w:t>
            </w:r>
          </w:p>
        </w:tc>
      </w:tr>
      <w:tr w:rsidR="006B4EFA" w14:paraId="09B75BC0" w14:textId="77777777" w:rsidTr="00CF1A83">
        <w:trPr>
          <w:trHeight w:val="20"/>
        </w:trPr>
        <w:tc>
          <w:tcPr>
            <w:tcW w:w="1384" w:type="dxa"/>
            <w:vMerge/>
          </w:tcPr>
          <w:p w14:paraId="612B6E22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718EE45D" w14:textId="1AEF264C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extreme</w:t>
            </w:r>
          </w:p>
        </w:tc>
        <w:tc>
          <w:tcPr>
            <w:tcW w:w="4026" w:type="dxa"/>
            <w:gridSpan w:val="4"/>
            <w:vAlign w:val="center"/>
          </w:tcPr>
          <w:p w14:paraId="11DBC99C" w14:textId="6BB8C5CE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</w:t>
            </w:r>
            <w:bookmarkStart w:id="0" w:name="_GoBack"/>
            <w:bookmarkEnd w:id="0"/>
            <w:r>
              <w:rPr>
                <w:rFonts w:ascii="Comic Sans MS" w:hAnsi="Comic Sans MS"/>
              </w:rPr>
              <w:t>ruit</w:t>
            </w:r>
          </w:p>
        </w:tc>
        <w:tc>
          <w:tcPr>
            <w:tcW w:w="4026" w:type="dxa"/>
            <w:gridSpan w:val="4"/>
            <w:vAlign w:val="center"/>
          </w:tcPr>
          <w:p w14:paraId="5A2CF4C7" w14:textId="716EDE9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heard</w:t>
            </w:r>
          </w:p>
        </w:tc>
      </w:tr>
      <w:tr w:rsidR="006B4EFA" w14:paraId="6096EBB1" w14:textId="77777777" w:rsidTr="00CF1A83">
        <w:trPr>
          <w:trHeight w:val="20"/>
        </w:trPr>
        <w:tc>
          <w:tcPr>
            <w:tcW w:w="1384" w:type="dxa"/>
            <w:vMerge/>
          </w:tcPr>
          <w:p w14:paraId="5A4785FA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7D1A8E36" w14:textId="639CE1A3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famous</w:t>
            </w:r>
          </w:p>
        </w:tc>
        <w:tc>
          <w:tcPr>
            <w:tcW w:w="4026" w:type="dxa"/>
            <w:gridSpan w:val="4"/>
            <w:vAlign w:val="center"/>
          </w:tcPr>
          <w:p w14:paraId="7ECEA9D8" w14:textId="3A043498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grammar</w:t>
            </w:r>
          </w:p>
        </w:tc>
        <w:tc>
          <w:tcPr>
            <w:tcW w:w="4026" w:type="dxa"/>
            <w:gridSpan w:val="4"/>
            <w:vAlign w:val="center"/>
          </w:tcPr>
          <w:p w14:paraId="04EBAEA0" w14:textId="455DEB92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heart</w:t>
            </w:r>
          </w:p>
        </w:tc>
      </w:tr>
      <w:tr w:rsidR="006B4EFA" w14:paraId="4F0FD382" w14:textId="77777777" w:rsidTr="00CF1A83">
        <w:trPr>
          <w:trHeight w:val="20"/>
        </w:trPr>
        <w:tc>
          <w:tcPr>
            <w:tcW w:w="1384" w:type="dxa"/>
            <w:vMerge/>
          </w:tcPr>
          <w:p w14:paraId="18DCCEA7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2DBBB31D" w14:textId="1489149E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favourite</w:t>
            </w:r>
          </w:p>
        </w:tc>
        <w:tc>
          <w:tcPr>
            <w:tcW w:w="4026" w:type="dxa"/>
            <w:gridSpan w:val="4"/>
            <w:vAlign w:val="center"/>
          </w:tcPr>
          <w:p w14:paraId="14D3333C" w14:textId="4E627E63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group</w:t>
            </w:r>
          </w:p>
        </w:tc>
        <w:tc>
          <w:tcPr>
            <w:tcW w:w="4026" w:type="dxa"/>
            <w:gridSpan w:val="4"/>
            <w:vAlign w:val="center"/>
          </w:tcPr>
          <w:p w14:paraId="69F09EFA" w14:textId="3F231A2E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height</w:t>
            </w:r>
          </w:p>
        </w:tc>
      </w:tr>
      <w:tr w:rsidR="006B4EFA" w14:paraId="173F72F8" w14:textId="77777777" w:rsidTr="00CF1A83">
        <w:trPr>
          <w:trHeight w:val="20"/>
        </w:trPr>
        <w:tc>
          <w:tcPr>
            <w:tcW w:w="1384" w:type="dxa"/>
            <w:vMerge/>
          </w:tcPr>
          <w:p w14:paraId="2D31F147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41729DA5" w14:textId="69E8A22D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February</w:t>
            </w:r>
          </w:p>
        </w:tc>
        <w:tc>
          <w:tcPr>
            <w:tcW w:w="4026" w:type="dxa"/>
            <w:gridSpan w:val="4"/>
            <w:vAlign w:val="center"/>
          </w:tcPr>
          <w:p w14:paraId="6516A58C" w14:textId="33978DA2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guard</w:t>
            </w:r>
          </w:p>
        </w:tc>
        <w:tc>
          <w:tcPr>
            <w:tcW w:w="4026" w:type="dxa"/>
            <w:gridSpan w:val="4"/>
            <w:vAlign w:val="center"/>
          </w:tcPr>
          <w:p w14:paraId="7001FC78" w14:textId="40B01DE5" w:rsidR="006B4EFA" w:rsidRDefault="006B4EFA" w:rsidP="006B4EFA">
            <w:pPr>
              <w:rPr>
                <w:lang w:val="en-US"/>
              </w:rPr>
            </w:pPr>
            <w:r>
              <w:rPr>
                <w:rFonts w:ascii="Comic Sans MS" w:hAnsi="Comic Sans MS"/>
              </w:rPr>
              <w:t>history</w:t>
            </w:r>
          </w:p>
        </w:tc>
      </w:tr>
      <w:tr w:rsidR="006B4EFA" w14:paraId="671FBDC1" w14:textId="27CECE96" w:rsidTr="0046592B">
        <w:trPr>
          <w:trHeight w:val="149"/>
        </w:trPr>
        <w:tc>
          <w:tcPr>
            <w:tcW w:w="1384" w:type="dxa"/>
            <w:vMerge w:val="restart"/>
          </w:tcPr>
          <w:p w14:paraId="57B9BF71" w14:textId="77777777" w:rsidR="006B4EFA" w:rsidRDefault="006B4EFA" w:rsidP="006B4E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Timestables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078" w:type="dxa"/>
            <w:gridSpan w:val="12"/>
          </w:tcPr>
          <w:p w14:paraId="738E0BA9" w14:textId="04B23803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 xml:space="preserve">Practice your times tables and focus on the one for the correct week. Logon onto </w:t>
            </w:r>
            <w:proofErr w:type="spellStart"/>
            <w:r>
              <w:rPr>
                <w:lang w:val="en-US"/>
              </w:rPr>
              <w:t>Timestables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Rockstars</w:t>
            </w:r>
            <w:proofErr w:type="spellEnd"/>
            <w:r>
              <w:rPr>
                <w:lang w:val="en-US"/>
              </w:rPr>
              <w:t xml:space="preserve"> and play some games. </w:t>
            </w:r>
          </w:p>
          <w:p w14:paraId="1189627E" w14:textId="44318925" w:rsidR="006B4EFA" w:rsidRDefault="006B4EFA" w:rsidP="006B4EFA">
            <w:pPr>
              <w:rPr>
                <w:lang w:val="en-US"/>
              </w:rPr>
            </w:pPr>
            <w:hyperlink r:id="rId8" w:history="1">
              <w:r w:rsidRPr="00554C12">
                <w:rPr>
                  <w:rStyle w:val="Hyperlink"/>
                  <w:lang w:val="en-US"/>
                </w:rPr>
                <w:t>https://www.topmarks.co.uk/maths-games/hit-the-button</w:t>
              </w:r>
            </w:hyperlink>
            <w:r>
              <w:rPr>
                <w:lang w:val="en-US"/>
              </w:rPr>
              <w:t xml:space="preserve"> - Use Hit the Button, say them out loud 4 x 5 = 20 and repeat up to 12 </w:t>
            </w:r>
            <w:proofErr w:type="gramStart"/>
            <w:r>
              <w:rPr>
                <w:lang w:val="en-US"/>
              </w:rPr>
              <w:t>x ?</w:t>
            </w:r>
            <w:proofErr w:type="gramEnd"/>
            <w:r>
              <w:rPr>
                <w:lang w:val="en-US"/>
              </w:rPr>
              <w:t xml:space="preserve"> – try out some actions with them.</w:t>
            </w:r>
          </w:p>
          <w:p w14:paraId="0CF46EE7" w14:textId="77777777" w:rsidR="006B4EFA" w:rsidRDefault="006B4EFA" w:rsidP="006B4EFA">
            <w:pPr>
              <w:rPr>
                <w:lang w:val="en-US"/>
              </w:rPr>
            </w:pPr>
            <w:hyperlink r:id="rId9" w:history="1">
              <w:r w:rsidRPr="00554C12">
                <w:rPr>
                  <w:rStyle w:val="Hyperlink"/>
                  <w:lang w:val="en-US"/>
                </w:rPr>
                <w:t>https://www.youtube.com/channel/UCt9SZgFExNwWTH5T_JnyF-A</w:t>
              </w:r>
            </w:hyperlink>
            <w:r>
              <w:rPr>
                <w:lang w:val="en-US"/>
              </w:rPr>
              <w:t xml:space="preserve"> - Number Rocks songs </w:t>
            </w:r>
          </w:p>
          <w:p w14:paraId="3B453680" w14:textId="7DA316C9" w:rsidR="006B4EFA" w:rsidRDefault="006B4EFA" w:rsidP="006B4EFA">
            <w:pPr>
              <w:rPr>
                <w:lang w:val="en-US"/>
              </w:rPr>
            </w:pPr>
            <w:hyperlink r:id="rId10" w:history="1">
              <w:r w:rsidRPr="00554C12">
                <w:rPr>
                  <w:rStyle w:val="Hyperlink"/>
                  <w:lang w:val="en-US"/>
                </w:rPr>
                <w:t>https://www.youtube.com/watch?v=e7rYbk9PNuM</w:t>
              </w:r>
            </w:hyperlink>
            <w:r>
              <w:rPr>
                <w:lang w:val="en-US"/>
              </w:rPr>
              <w:t xml:space="preserve"> – Times tables songs </w:t>
            </w:r>
          </w:p>
          <w:p w14:paraId="74AE1281" w14:textId="2E5EBB42" w:rsidR="006B4EFA" w:rsidRDefault="006B4EFA" w:rsidP="006B4EFA">
            <w:pPr>
              <w:rPr>
                <w:lang w:val="en-US"/>
              </w:rPr>
            </w:pPr>
            <w:hyperlink r:id="rId11" w:history="1">
              <w:r w:rsidRPr="00554C12">
                <w:rPr>
                  <w:rStyle w:val="Hyperlink"/>
                  <w:lang w:val="en-US"/>
                </w:rPr>
                <w:t>https://urbrainy.com/mtc</w:t>
              </w:r>
            </w:hyperlink>
            <w:r>
              <w:rPr>
                <w:lang w:val="en-US"/>
              </w:rPr>
              <w:t xml:space="preserve"> - preparation for multiplication check </w:t>
            </w:r>
          </w:p>
          <w:p w14:paraId="0BF23D20" w14:textId="36D0723B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Concentrate on these times tables in particular per week:</w:t>
            </w:r>
          </w:p>
        </w:tc>
      </w:tr>
      <w:tr w:rsidR="006B4EFA" w14:paraId="3D5D4DAC" w14:textId="56AED29E" w:rsidTr="0046592B">
        <w:trPr>
          <w:trHeight w:val="149"/>
        </w:trPr>
        <w:tc>
          <w:tcPr>
            <w:tcW w:w="1384" w:type="dxa"/>
            <w:vMerge/>
          </w:tcPr>
          <w:p w14:paraId="47BF79BE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1509" w:type="dxa"/>
          </w:tcPr>
          <w:p w14:paraId="17AE45B1" w14:textId="4072988B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3 times table</w:t>
            </w:r>
          </w:p>
          <w:p w14:paraId="13B45EB6" w14:textId="1110B1CA" w:rsidR="006B4EFA" w:rsidRDefault="006B4EFA" w:rsidP="006B4EFA">
            <w:pPr>
              <w:rPr>
                <w:lang w:val="en-US"/>
              </w:rPr>
            </w:pPr>
          </w:p>
          <w:p w14:paraId="09A22391" w14:textId="77777777" w:rsidR="006B4EFA" w:rsidRDefault="006B4EFA" w:rsidP="006B4EFA">
            <w:pPr>
              <w:rPr>
                <w:lang w:val="en-US"/>
              </w:rPr>
            </w:pPr>
          </w:p>
        </w:tc>
        <w:tc>
          <w:tcPr>
            <w:tcW w:w="1510" w:type="dxa"/>
            <w:gridSpan w:val="2"/>
          </w:tcPr>
          <w:p w14:paraId="2C3B350A" w14:textId="44414623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6 times table</w:t>
            </w:r>
          </w:p>
        </w:tc>
        <w:tc>
          <w:tcPr>
            <w:tcW w:w="1510" w:type="dxa"/>
            <w:gridSpan w:val="2"/>
          </w:tcPr>
          <w:p w14:paraId="766E7F6B" w14:textId="5FBF5BEC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9 times table</w:t>
            </w:r>
          </w:p>
        </w:tc>
        <w:tc>
          <w:tcPr>
            <w:tcW w:w="1510" w:type="dxa"/>
          </w:tcPr>
          <w:p w14:paraId="081B3452" w14:textId="7CED9F2F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4 times table</w:t>
            </w:r>
          </w:p>
        </w:tc>
        <w:tc>
          <w:tcPr>
            <w:tcW w:w="1509" w:type="dxa"/>
          </w:tcPr>
          <w:p w14:paraId="16B2D86D" w14:textId="0DB790FE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8 times table</w:t>
            </w:r>
          </w:p>
        </w:tc>
        <w:tc>
          <w:tcPr>
            <w:tcW w:w="1510" w:type="dxa"/>
            <w:gridSpan w:val="2"/>
          </w:tcPr>
          <w:p w14:paraId="07020561" w14:textId="77777777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7 times table</w:t>
            </w:r>
          </w:p>
        </w:tc>
        <w:tc>
          <w:tcPr>
            <w:tcW w:w="1510" w:type="dxa"/>
            <w:gridSpan w:val="2"/>
          </w:tcPr>
          <w:p w14:paraId="739518CD" w14:textId="3406D0EA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11 times table</w:t>
            </w:r>
          </w:p>
        </w:tc>
        <w:tc>
          <w:tcPr>
            <w:tcW w:w="1510" w:type="dxa"/>
          </w:tcPr>
          <w:p w14:paraId="66258EA2" w14:textId="34BF9012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12 times table</w:t>
            </w:r>
          </w:p>
        </w:tc>
      </w:tr>
      <w:tr w:rsidR="006B4EFA" w14:paraId="4FAD3A87" w14:textId="35C27404" w:rsidTr="0046592B">
        <w:trPr>
          <w:trHeight w:val="149"/>
        </w:trPr>
        <w:tc>
          <w:tcPr>
            <w:tcW w:w="1384" w:type="dxa"/>
          </w:tcPr>
          <w:p w14:paraId="3C4A3272" w14:textId="773DE112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Number Bonds</w:t>
            </w:r>
          </w:p>
        </w:tc>
        <w:tc>
          <w:tcPr>
            <w:tcW w:w="12078" w:type="dxa"/>
            <w:gridSpan w:val="12"/>
          </w:tcPr>
          <w:p w14:paraId="22970632" w14:textId="2243A681" w:rsidR="006B4EFA" w:rsidRDefault="006B4EFA" w:rsidP="006B4EFA">
            <w:r>
              <w:t>If you would benefit from practising your number bonds please use the game below:</w:t>
            </w:r>
          </w:p>
          <w:p w14:paraId="43AB38B7" w14:textId="6CE0BFA2" w:rsidR="006B4EFA" w:rsidRDefault="006B4EFA" w:rsidP="006B4EFA">
            <w:pPr>
              <w:rPr>
                <w:lang w:val="en-US"/>
              </w:rPr>
            </w:pPr>
            <w:hyperlink r:id="rId12" w:history="1">
              <w:r w:rsidRPr="00554C12">
                <w:rPr>
                  <w:rStyle w:val="Hyperlink"/>
                  <w:lang w:val="en-US"/>
                </w:rPr>
                <w:t>https://www.topmarks.co.uk/maths-games/hit-the-button</w:t>
              </w:r>
            </w:hyperlink>
            <w:r>
              <w:rPr>
                <w:lang w:val="en-US"/>
              </w:rPr>
              <w:t xml:space="preserve"> </w:t>
            </w:r>
            <w:hyperlink r:id="rId13" w:history="1"/>
            <w:r>
              <w:rPr>
                <w:lang w:val="en-US"/>
              </w:rPr>
              <w:t xml:space="preserve"> – Hit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Button Number Bonds</w:t>
            </w:r>
          </w:p>
          <w:p w14:paraId="057E0C5F" w14:textId="77777777" w:rsidR="006B4EFA" w:rsidRDefault="006B4EFA" w:rsidP="006B4EFA">
            <w:pPr>
              <w:rPr>
                <w:lang w:val="en-US"/>
              </w:rPr>
            </w:pPr>
          </w:p>
        </w:tc>
      </w:tr>
      <w:tr w:rsidR="006B4EFA" w14:paraId="36D272C8" w14:textId="3FF36331" w:rsidTr="0046592B">
        <w:trPr>
          <w:trHeight w:val="149"/>
        </w:trPr>
        <w:tc>
          <w:tcPr>
            <w:tcW w:w="1384" w:type="dxa"/>
          </w:tcPr>
          <w:p w14:paraId="3F799A00" w14:textId="77777777" w:rsidR="006B4EFA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 xml:space="preserve">Bonus Project </w:t>
            </w:r>
          </w:p>
        </w:tc>
        <w:tc>
          <w:tcPr>
            <w:tcW w:w="12078" w:type="dxa"/>
            <w:gridSpan w:val="12"/>
          </w:tcPr>
          <w:p w14:paraId="21362FE2" w14:textId="38B57F28" w:rsidR="006B4EFA" w:rsidRPr="00E34062" w:rsidRDefault="006B4EFA" w:rsidP="006B4EFA">
            <w:pPr>
              <w:rPr>
                <w:lang w:val="en-US"/>
              </w:rPr>
            </w:pPr>
            <w:r>
              <w:rPr>
                <w:lang w:val="en-US"/>
              </w:rPr>
              <w:t>Watch the video linked below which shows how the amount of water in a container affects the pitch of the sound.</w:t>
            </w:r>
          </w:p>
          <w:p w14:paraId="65A6EFD1" w14:textId="25DBF4B4" w:rsidR="006B4EFA" w:rsidRDefault="006B4EFA" w:rsidP="006B4EFA">
            <w:hyperlink r:id="rId14" w:history="1">
              <w:r w:rsidRPr="00DD1BF9">
                <w:rPr>
                  <w:rStyle w:val="Hyperlink"/>
                </w:rPr>
                <w:t>https://www.youtube.com/watch?v=YZzODimN_4s</w:t>
              </w:r>
            </w:hyperlink>
          </w:p>
          <w:p w14:paraId="24D22765" w14:textId="38827E15" w:rsidR="006B4EFA" w:rsidRDefault="006B4EFA" w:rsidP="006B4EFA">
            <w:r>
              <w:t>Have a go at creating your own using glass containers, water and a spoon. How does changing the amount of water affect the pitch of your sound? Does the size/material of the container affect the pitch?</w:t>
            </w:r>
          </w:p>
          <w:p w14:paraId="746DE40B" w14:textId="012BACE5" w:rsidR="006B4EFA" w:rsidRPr="00E34062" w:rsidRDefault="006B4EFA" w:rsidP="006B4EFA">
            <w:r>
              <w:t>Can you use multiple glass containers to create a melody?</w:t>
            </w:r>
          </w:p>
        </w:tc>
      </w:tr>
    </w:tbl>
    <w:p w14:paraId="428A3501" w14:textId="77777777" w:rsidR="008B1D47" w:rsidRPr="008B1D47" w:rsidRDefault="008B1D47">
      <w:pPr>
        <w:rPr>
          <w:lang w:val="en-US"/>
        </w:rPr>
      </w:pPr>
    </w:p>
    <w:sectPr w:rsidR="008B1D47" w:rsidRPr="008B1D47" w:rsidSect="008B1D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7"/>
    <w:rsid w:val="002159BA"/>
    <w:rsid w:val="00281CC4"/>
    <w:rsid w:val="00285245"/>
    <w:rsid w:val="003E5FF8"/>
    <w:rsid w:val="0046592B"/>
    <w:rsid w:val="006B4EFA"/>
    <w:rsid w:val="0082750E"/>
    <w:rsid w:val="008B1D47"/>
    <w:rsid w:val="0095468A"/>
    <w:rsid w:val="00972C33"/>
    <w:rsid w:val="00E07122"/>
    <w:rsid w:val="00E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hyperlink" Target="https://www.youtube.com/watch?v=Dgj4t5KYIh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maths-games/hit-the-butt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brainy.com/mt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7rYbk9PNu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channel/UCt9SZgFExNwWTH5T_JnyF-A" TargetMode="External"/><Relationship Id="rId14" Type="http://schemas.openxmlformats.org/officeDocument/2006/relationships/hyperlink" Target="https://www.youtube.com/watch?v=YZzODimN_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47F5-8496-4D9C-AED9-3CEC12750A9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dfd7dfa5-4ac2-4ea1-a9ce-34dc7f0b4034"/>
    <ds:schemaRef ds:uri="http://schemas.microsoft.com/office/infopath/2007/PartnerControls"/>
    <ds:schemaRef ds:uri="http://schemas.microsoft.com/office/2006/documentManagement/types"/>
    <ds:schemaRef ds:uri="9b3e1703-2723-49c7-b4a8-843a035ca6e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Chloe Adams</cp:lastModifiedBy>
  <cp:revision>3</cp:revision>
  <dcterms:created xsi:type="dcterms:W3CDTF">2025-01-06T10:39:00Z</dcterms:created>
  <dcterms:modified xsi:type="dcterms:W3CDTF">2025-01-06T10:52:00Z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