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ECB9" w14:textId="7EC55BC7" w:rsidR="0056182F" w:rsidRPr="00073D8A" w:rsidRDefault="007E43EC" w:rsidP="0056182F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>January 202</w:t>
      </w:r>
      <w:r w:rsidR="00236447">
        <w:rPr>
          <w:rFonts w:ascii="Comic Sans MS" w:hAnsi="Comic Sans MS" w:cs="Arial"/>
        </w:rPr>
        <w:t>5</w:t>
      </w:r>
    </w:p>
    <w:p w14:paraId="676B4634" w14:textId="77777777" w:rsidR="0056182F" w:rsidRPr="00073D8A" w:rsidRDefault="0056182F" w:rsidP="0056182F">
      <w:pPr>
        <w:rPr>
          <w:rFonts w:ascii="Comic Sans MS" w:hAnsi="Comic Sans MS" w:cs="Arial"/>
        </w:rPr>
      </w:pPr>
      <w:r w:rsidRPr="00073D8A">
        <w:rPr>
          <w:rFonts w:ascii="Comic Sans MS" w:hAnsi="Comic Sans MS" w:cs="Arial"/>
        </w:rPr>
        <w:t>Dear Parents,</w:t>
      </w:r>
    </w:p>
    <w:p w14:paraId="1971204B" w14:textId="77777777" w:rsidR="0056182F" w:rsidRPr="0056182F" w:rsidRDefault="0056182F" w:rsidP="0056182F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56182F">
        <w:rPr>
          <w:rFonts w:ascii="Comic Sans MS" w:hAnsi="Comic Sans MS" w:cs="Arial"/>
          <w:b/>
          <w:sz w:val="32"/>
          <w:szCs w:val="32"/>
        </w:rPr>
        <w:t>Year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929"/>
      </w:tblGrid>
      <w:tr w:rsidR="0056182F" w:rsidRPr="00073D8A" w14:paraId="351A65F4" w14:textId="77777777" w:rsidTr="00F5498B">
        <w:trPr>
          <w:trHeight w:val="2515"/>
        </w:trPr>
        <w:tc>
          <w:tcPr>
            <w:tcW w:w="1620" w:type="dxa"/>
            <w:shd w:val="clear" w:color="auto" w:fill="auto"/>
          </w:tcPr>
          <w:p w14:paraId="23F0AA33" w14:textId="77777777" w:rsidR="0056182F" w:rsidRPr="00073D8A" w:rsidRDefault="0056182F" w:rsidP="00831F42">
            <w:pPr>
              <w:jc w:val="both"/>
              <w:rPr>
                <w:rFonts w:ascii="Comic Sans MS" w:hAnsi="Comic Sans MS" w:cs="Arial"/>
                <w:b/>
                <w:color w:val="FF0000"/>
              </w:rPr>
            </w:pPr>
            <w:r w:rsidRPr="00073D8A">
              <w:rPr>
                <w:rFonts w:ascii="Comic Sans MS" w:hAnsi="Comic Sans MS" w:cs="Arial"/>
                <w:b/>
                <w:color w:val="FF0000"/>
              </w:rPr>
              <w:t>TOPIC</w:t>
            </w:r>
          </w:p>
        </w:tc>
        <w:tc>
          <w:tcPr>
            <w:tcW w:w="8460" w:type="dxa"/>
            <w:shd w:val="clear" w:color="auto" w:fill="auto"/>
          </w:tcPr>
          <w:p w14:paraId="62BE2EE8" w14:textId="77777777" w:rsidR="003518CA" w:rsidRPr="003518CA" w:rsidRDefault="0056182F" w:rsidP="00F5498B">
            <w:pPr>
              <w:rPr>
                <w:rFonts w:ascii="Comic Sans MS" w:hAnsi="Comic Sans MS" w:cs="Arial"/>
                <w:color w:val="FF0000"/>
              </w:rPr>
            </w:pPr>
            <w:r w:rsidRPr="00073D8A">
              <w:rPr>
                <w:rFonts w:ascii="Comic Sans MS" w:hAnsi="Comic Sans MS" w:cs="Arial"/>
                <w:color w:val="FF0000"/>
              </w:rPr>
              <w:t>In the first half term</w:t>
            </w:r>
            <w:r>
              <w:rPr>
                <w:rFonts w:ascii="Comic Sans MS" w:hAnsi="Comic Sans MS" w:cs="Arial"/>
                <w:color w:val="FF0000"/>
              </w:rPr>
              <w:t>,</w:t>
            </w:r>
            <w:r w:rsidRPr="00073D8A">
              <w:rPr>
                <w:rFonts w:ascii="Comic Sans MS" w:hAnsi="Comic Sans MS" w:cs="Arial"/>
                <w:color w:val="FF0000"/>
              </w:rPr>
              <w:t xml:space="preserve"> our topic is ‘</w:t>
            </w:r>
            <w:r w:rsidR="003518CA">
              <w:rPr>
                <w:rFonts w:ascii="Comic Sans MS" w:hAnsi="Comic Sans MS" w:cs="Arial"/>
                <w:color w:val="FF0000"/>
              </w:rPr>
              <w:t>Beneath our Feet’</w:t>
            </w:r>
            <w:r>
              <w:rPr>
                <w:rFonts w:ascii="Comic Sans MS" w:hAnsi="Comic Sans MS" w:cs="Arial"/>
                <w:color w:val="FF0000"/>
              </w:rPr>
              <w:t xml:space="preserve"> </w:t>
            </w:r>
            <w:r w:rsidRPr="00073D8A">
              <w:rPr>
                <w:rFonts w:ascii="Comic Sans MS" w:hAnsi="Comic Sans MS" w:cs="Arial"/>
                <w:color w:val="FF0000"/>
              </w:rPr>
              <w:t>where the children will learn about</w:t>
            </w:r>
            <w:r w:rsidR="003518CA">
              <w:rPr>
                <w:rFonts w:ascii="Comic Sans MS" w:hAnsi="Comic Sans MS" w:cs="Arial"/>
                <w:color w:val="FF0000"/>
              </w:rPr>
              <w:t xml:space="preserve"> fossils, minerals and different types of rocks. They will also learn about volcano</w:t>
            </w:r>
            <w:r w:rsidR="00F5498B">
              <w:rPr>
                <w:rFonts w:ascii="Comic Sans MS" w:hAnsi="Comic Sans MS" w:cs="Arial"/>
                <w:color w:val="FF0000"/>
              </w:rPr>
              <w:t>e</w:t>
            </w:r>
            <w:r w:rsidR="003518CA">
              <w:rPr>
                <w:rFonts w:ascii="Comic Sans MS" w:hAnsi="Comic Sans MS" w:cs="Arial"/>
                <w:color w:val="FF0000"/>
              </w:rPr>
              <w:t>s and earthquakes</w:t>
            </w:r>
            <w:r w:rsidR="00F5498B">
              <w:rPr>
                <w:rFonts w:ascii="Comic Sans MS" w:hAnsi="Comic Sans MS" w:cs="Arial"/>
                <w:color w:val="FF0000"/>
              </w:rPr>
              <w:t xml:space="preserve"> and how they are formed</w:t>
            </w:r>
            <w:r w:rsidR="003518CA">
              <w:rPr>
                <w:rFonts w:ascii="Comic Sans MS" w:hAnsi="Comic Sans MS" w:cs="Arial"/>
                <w:color w:val="FF0000"/>
              </w:rPr>
              <w:t xml:space="preserve">.  </w:t>
            </w:r>
            <w:r w:rsidRPr="00073D8A">
              <w:rPr>
                <w:rFonts w:ascii="Comic Sans MS" w:hAnsi="Comic Sans MS" w:cs="Arial"/>
                <w:color w:val="FF0000"/>
              </w:rPr>
              <w:t>After half term</w:t>
            </w:r>
            <w:r>
              <w:rPr>
                <w:rFonts w:ascii="Comic Sans MS" w:hAnsi="Comic Sans MS" w:cs="Arial"/>
                <w:color w:val="FF0000"/>
              </w:rPr>
              <w:t>,</w:t>
            </w:r>
            <w:r w:rsidRPr="00073D8A">
              <w:rPr>
                <w:rFonts w:ascii="Comic Sans MS" w:hAnsi="Comic Sans MS" w:cs="Arial"/>
                <w:color w:val="FF0000"/>
              </w:rPr>
              <w:t xml:space="preserve"> our exciting new topic will be ‘</w:t>
            </w:r>
            <w:r w:rsidR="003518CA">
              <w:rPr>
                <w:rFonts w:ascii="Comic Sans MS" w:hAnsi="Comic Sans MS" w:cs="Arial"/>
                <w:color w:val="FF0000"/>
              </w:rPr>
              <w:t>Brilliant Bodies’</w:t>
            </w:r>
            <w:r w:rsidRPr="00073D8A">
              <w:rPr>
                <w:rFonts w:ascii="Comic Sans MS" w:hAnsi="Comic Sans MS" w:cs="Arial"/>
                <w:color w:val="FF0000"/>
              </w:rPr>
              <w:t xml:space="preserve">.  </w:t>
            </w:r>
            <w:r>
              <w:rPr>
                <w:rFonts w:ascii="Comic Sans MS" w:hAnsi="Comic Sans MS" w:cs="Arial"/>
                <w:color w:val="FF0000"/>
              </w:rPr>
              <w:t>In t</w:t>
            </w:r>
            <w:r w:rsidRPr="00073D8A">
              <w:rPr>
                <w:rFonts w:ascii="Comic Sans MS" w:hAnsi="Comic Sans MS" w:cs="Arial"/>
                <w:color w:val="FF0000"/>
              </w:rPr>
              <w:t xml:space="preserve">his topic will be working on our </w:t>
            </w:r>
            <w:r>
              <w:rPr>
                <w:rFonts w:ascii="Comic Sans MS" w:hAnsi="Comic Sans MS" w:cs="Arial"/>
                <w:color w:val="FF0000"/>
              </w:rPr>
              <w:t>science</w:t>
            </w:r>
            <w:r w:rsidRPr="00073D8A">
              <w:rPr>
                <w:rFonts w:ascii="Comic Sans MS" w:hAnsi="Comic Sans MS" w:cs="Arial"/>
                <w:color w:val="FF0000"/>
              </w:rPr>
              <w:t xml:space="preserve"> skills </w:t>
            </w:r>
            <w:r>
              <w:rPr>
                <w:rFonts w:ascii="Comic Sans MS" w:hAnsi="Comic Sans MS" w:cs="Arial"/>
                <w:color w:val="FF0000"/>
              </w:rPr>
              <w:t xml:space="preserve">and </w:t>
            </w:r>
            <w:r w:rsidR="003518CA">
              <w:rPr>
                <w:rFonts w:ascii="Comic Sans MS" w:hAnsi="Comic Sans MS" w:cs="Arial"/>
                <w:color w:val="FF0000"/>
              </w:rPr>
              <w:t xml:space="preserve">learning about the importance of nutrition, looking at the basic parts of the digestive system and learning about the different types of teeth. </w:t>
            </w:r>
          </w:p>
        </w:tc>
      </w:tr>
      <w:tr w:rsidR="0056182F" w:rsidRPr="00073D8A" w14:paraId="4BE8A877" w14:textId="77777777" w:rsidTr="00831F42">
        <w:tc>
          <w:tcPr>
            <w:tcW w:w="1620" w:type="dxa"/>
            <w:shd w:val="clear" w:color="auto" w:fill="auto"/>
          </w:tcPr>
          <w:p w14:paraId="50C61C27" w14:textId="77777777" w:rsidR="0056182F" w:rsidRPr="00073D8A" w:rsidRDefault="0056182F" w:rsidP="00831F42">
            <w:pPr>
              <w:jc w:val="both"/>
              <w:rPr>
                <w:rFonts w:ascii="Comic Sans MS" w:hAnsi="Comic Sans MS" w:cs="Arial"/>
                <w:b/>
                <w:color w:val="339966"/>
              </w:rPr>
            </w:pPr>
            <w:r w:rsidRPr="00073D8A">
              <w:rPr>
                <w:rFonts w:ascii="Comic Sans MS" w:hAnsi="Comic Sans MS" w:cs="Arial"/>
                <w:b/>
                <w:color w:val="339966"/>
              </w:rPr>
              <w:t>MATHS</w:t>
            </w:r>
          </w:p>
        </w:tc>
        <w:tc>
          <w:tcPr>
            <w:tcW w:w="8460" w:type="dxa"/>
            <w:shd w:val="clear" w:color="auto" w:fill="auto"/>
          </w:tcPr>
          <w:p w14:paraId="5B32EE31" w14:textId="324BCCF2" w:rsidR="0056182F" w:rsidRPr="00073D8A" w:rsidRDefault="0056182F" w:rsidP="003518CA">
            <w:pPr>
              <w:rPr>
                <w:rFonts w:ascii="Comic Sans MS" w:hAnsi="Comic Sans MS" w:cs="Arial"/>
                <w:color w:val="008000"/>
              </w:rPr>
            </w:pPr>
            <w:r w:rsidRPr="00073D8A">
              <w:rPr>
                <w:rFonts w:ascii="Comic Sans MS" w:hAnsi="Comic Sans MS" w:cs="Arial"/>
                <w:color w:val="008000"/>
              </w:rPr>
              <w:t xml:space="preserve">We will be focusing on improving and consolidating our skills in </w:t>
            </w:r>
            <w:r w:rsidR="00787B97">
              <w:rPr>
                <w:rFonts w:ascii="Comic Sans MS" w:hAnsi="Comic Sans MS" w:cs="Arial"/>
                <w:color w:val="008000"/>
              </w:rPr>
              <w:t>calculation</w:t>
            </w:r>
            <w:r>
              <w:rPr>
                <w:rFonts w:ascii="Comic Sans MS" w:hAnsi="Comic Sans MS" w:cs="Arial"/>
                <w:color w:val="008000"/>
              </w:rPr>
              <w:t>.</w:t>
            </w:r>
            <w:r w:rsidRPr="00073D8A">
              <w:rPr>
                <w:rFonts w:ascii="Comic Sans MS" w:hAnsi="Comic Sans MS" w:cs="Arial"/>
                <w:color w:val="008000"/>
              </w:rPr>
              <w:t xml:space="preserve"> </w:t>
            </w:r>
            <w:r>
              <w:rPr>
                <w:rFonts w:ascii="Comic Sans MS" w:hAnsi="Comic Sans MS" w:cs="Arial"/>
                <w:color w:val="008000"/>
              </w:rPr>
              <w:t>W</w:t>
            </w:r>
            <w:r w:rsidRPr="00073D8A">
              <w:rPr>
                <w:rFonts w:ascii="Comic Sans MS" w:hAnsi="Comic Sans MS" w:cs="Arial"/>
                <w:color w:val="008000"/>
              </w:rPr>
              <w:t xml:space="preserve">e will continue to improve our </w:t>
            </w:r>
            <w:r>
              <w:rPr>
                <w:rFonts w:ascii="Comic Sans MS" w:hAnsi="Comic Sans MS" w:cs="Arial"/>
                <w:color w:val="008000"/>
              </w:rPr>
              <w:t xml:space="preserve">understanding of number and our </w:t>
            </w:r>
            <w:r w:rsidR="00787B97">
              <w:rPr>
                <w:rFonts w:ascii="Comic Sans MS" w:hAnsi="Comic Sans MS" w:cs="Arial"/>
                <w:color w:val="008000"/>
              </w:rPr>
              <w:t xml:space="preserve">arithmetic </w:t>
            </w:r>
            <w:r>
              <w:rPr>
                <w:rFonts w:ascii="Comic Sans MS" w:hAnsi="Comic Sans MS" w:cs="Arial"/>
                <w:color w:val="008000"/>
              </w:rPr>
              <w:t>strategies.</w:t>
            </w:r>
            <w:r w:rsidR="00F5498B">
              <w:rPr>
                <w:rFonts w:ascii="Comic Sans MS" w:hAnsi="Comic Sans MS" w:cs="Arial"/>
                <w:color w:val="008000"/>
              </w:rPr>
              <w:t xml:space="preserve"> </w:t>
            </w:r>
            <w:r w:rsidRPr="00073D8A">
              <w:rPr>
                <w:rFonts w:ascii="Comic Sans MS" w:hAnsi="Comic Sans MS" w:cs="Arial"/>
                <w:color w:val="008000"/>
              </w:rPr>
              <w:t xml:space="preserve">We will continue to practice our times tables with the aim that all pupils will know their multiplication and division facts for all tables </w:t>
            </w:r>
            <w:r>
              <w:rPr>
                <w:rFonts w:ascii="Comic Sans MS" w:hAnsi="Comic Sans MS" w:cs="Arial"/>
                <w:color w:val="008000"/>
              </w:rPr>
              <w:t xml:space="preserve">x2 x5 x10 x3 x4 x8 </w:t>
            </w:r>
            <w:r w:rsidRPr="00073D8A">
              <w:rPr>
                <w:rFonts w:ascii="Comic Sans MS" w:hAnsi="Comic Sans MS" w:cs="Arial"/>
                <w:color w:val="008000"/>
              </w:rPr>
              <w:t xml:space="preserve">by the end of Year </w:t>
            </w:r>
            <w:r>
              <w:rPr>
                <w:rFonts w:ascii="Comic Sans MS" w:hAnsi="Comic Sans MS" w:cs="Arial"/>
                <w:color w:val="008000"/>
              </w:rPr>
              <w:t>3</w:t>
            </w:r>
            <w:r w:rsidRPr="00073D8A">
              <w:rPr>
                <w:rFonts w:ascii="Comic Sans MS" w:hAnsi="Comic Sans MS" w:cs="Arial"/>
                <w:color w:val="008000"/>
              </w:rPr>
              <w:t>.</w:t>
            </w:r>
            <w:r w:rsidR="00236447">
              <w:rPr>
                <w:rFonts w:ascii="Comic Sans MS" w:hAnsi="Comic Sans MS" w:cs="Arial"/>
                <w:color w:val="008000"/>
              </w:rPr>
              <w:t xml:space="preserve"> Towards the end of this term, we will deepen our understanding of fractions by comparing, ordering fractions; finding a fraction of an amount; and learning about equivalent fractions.</w:t>
            </w:r>
          </w:p>
        </w:tc>
      </w:tr>
      <w:tr w:rsidR="0056182F" w:rsidRPr="00073D8A" w14:paraId="15241409" w14:textId="77777777" w:rsidTr="00831F42">
        <w:tc>
          <w:tcPr>
            <w:tcW w:w="1620" w:type="dxa"/>
            <w:shd w:val="clear" w:color="auto" w:fill="auto"/>
          </w:tcPr>
          <w:p w14:paraId="3793AED4" w14:textId="77777777" w:rsidR="0056182F" w:rsidRPr="00073D8A" w:rsidRDefault="0056182F" w:rsidP="00831F42">
            <w:pPr>
              <w:jc w:val="both"/>
              <w:rPr>
                <w:rFonts w:ascii="Comic Sans MS" w:hAnsi="Comic Sans MS" w:cs="Arial"/>
                <w:b/>
                <w:color w:val="0070C0"/>
              </w:rPr>
            </w:pPr>
            <w:r w:rsidRPr="00073D8A">
              <w:rPr>
                <w:rFonts w:ascii="Comic Sans MS" w:hAnsi="Comic Sans MS" w:cs="Arial"/>
                <w:b/>
                <w:color w:val="0070C0"/>
              </w:rPr>
              <w:t>ENGLISH</w:t>
            </w:r>
          </w:p>
        </w:tc>
        <w:tc>
          <w:tcPr>
            <w:tcW w:w="8460" w:type="dxa"/>
            <w:shd w:val="clear" w:color="auto" w:fill="auto"/>
          </w:tcPr>
          <w:p w14:paraId="37A6CD70" w14:textId="59F48817" w:rsidR="0056182F" w:rsidRPr="0056182F" w:rsidRDefault="0056182F" w:rsidP="00036C55">
            <w:pPr>
              <w:rPr>
                <w:rFonts w:ascii="Comic Sans MS" w:hAnsi="Comic Sans MS" w:cs="Arial"/>
                <w:color w:val="0070C0"/>
              </w:rPr>
            </w:pPr>
            <w:r w:rsidRPr="00073D8A">
              <w:rPr>
                <w:rFonts w:ascii="Comic Sans MS" w:hAnsi="Comic Sans MS" w:cs="Arial"/>
                <w:color w:val="0070C0"/>
              </w:rPr>
              <w:t xml:space="preserve">In Year </w:t>
            </w:r>
            <w:r>
              <w:rPr>
                <w:rFonts w:ascii="Comic Sans MS" w:hAnsi="Comic Sans MS" w:cs="Arial"/>
                <w:color w:val="0070C0"/>
              </w:rPr>
              <w:t>3</w:t>
            </w:r>
            <w:r w:rsidRPr="00073D8A">
              <w:rPr>
                <w:rFonts w:ascii="Comic Sans MS" w:hAnsi="Comic Sans MS" w:cs="Arial"/>
                <w:color w:val="0070C0"/>
              </w:rPr>
              <w:t>, we will be reading “</w:t>
            </w:r>
            <w:r w:rsidR="00B35D99">
              <w:rPr>
                <w:rFonts w:ascii="Comic Sans MS" w:hAnsi="Comic Sans MS" w:cs="Arial"/>
                <w:color w:val="0070C0"/>
              </w:rPr>
              <w:t xml:space="preserve">Leonora </w:t>
            </w:r>
            <w:r w:rsidR="00C030CF">
              <w:rPr>
                <w:rFonts w:ascii="Comic Sans MS" w:hAnsi="Comic Sans MS" w:cs="Arial"/>
                <w:color w:val="0070C0"/>
              </w:rPr>
              <w:t>Bolt’ by Lucy Brandt</w:t>
            </w:r>
            <w:r>
              <w:rPr>
                <w:rFonts w:ascii="Comic Sans MS" w:hAnsi="Comic Sans MS" w:cs="Arial"/>
                <w:color w:val="0070C0"/>
              </w:rPr>
              <w:t xml:space="preserve">. </w:t>
            </w:r>
            <w:r w:rsidR="00C030CF">
              <w:rPr>
                <w:rFonts w:ascii="Comic Sans MS" w:hAnsi="Comic Sans MS" w:cs="Arial"/>
                <w:color w:val="0070C0"/>
              </w:rPr>
              <w:t>Firstly, w</w:t>
            </w:r>
            <w:r w:rsidRPr="00073D8A">
              <w:rPr>
                <w:rFonts w:ascii="Comic Sans MS" w:hAnsi="Comic Sans MS" w:cs="Arial"/>
                <w:color w:val="0070C0"/>
              </w:rPr>
              <w:t xml:space="preserve">e will be focusing on </w:t>
            </w:r>
            <w:r w:rsidR="00236447">
              <w:rPr>
                <w:rFonts w:ascii="Comic Sans MS" w:hAnsi="Comic Sans MS" w:cs="Arial"/>
                <w:color w:val="0070C0"/>
              </w:rPr>
              <w:t xml:space="preserve">ambitious </w:t>
            </w:r>
            <w:r w:rsidR="003518CA">
              <w:rPr>
                <w:rFonts w:ascii="Comic Sans MS" w:hAnsi="Comic Sans MS" w:cs="Arial"/>
                <w:color w:val="0070C0"/>
              </w:rPr>
              <w:t xml:space="preserve">adjectives </w:t>
            </w:r>
            <w:r w:rsidR="00236447">
              <w:rPr>
                <w:rFonts w:ascii="Comic Sans MS" w:hAnsi="Comic Sans MS" w:cs="Arial"/>
                <w:color w:val="0070C0"/>
              </w:rPr>
              <w:t xml:space="preserve">and prepositions </w:t>
            </w:r>
            <w:r w:rsidR="003518CA">
              <w:rPr>
                <w:rFonts w:ascii="Comic Sans MS" w:hAnsi="Comic Sans MS" w:cs="Arial"/>
                <w:color w:val="0070C0"/>
              </w:rPr>
              <w:t xml:space="preserve">to describe </w:t>
            </w:r>
            <w:r w:rsidR="00F5498B">
              <w:rPr>
                <w:rFonts w:ascii="Comic Sans MS" w:hAnsi="Comic Sans MS" w:cs="Arial"/>
                <w:color w:val="0070C0"/>
              </w:rPr>
              <w:t>characters and settings</w:t>
            </w:r>
            <w:r w:rsidR="003518CA">
              <w:rPr>
                <w:rFonts w:ascii="Comic Sans MS" w:hAnsi="Comic Sans MS" w:cs="Arial"/>
                <w:color w:val="0070C0"/>
              </w:rPr>
              <w:t>.</w:t>
            </w:r>
            <w:r w:rsidR="00236447">
              <w:rPr>
                <w:rFonts w:ascii="Comic Sans MS" w:hAnsi="Comic Sans MS" w:cs="Arial"/>
                <w:color w:val="0070C0"/>
              </w:rPr>
              <w:t xml:space="preserve"> W</w:t>
            </w:r>
            <w:r w:rsidR="00C030CF">
              <w:rPr>
                <w:rFonts w:ascii="Comic Sans MS" w:hAnsi="Comic Sans MS" w:cs="Arial"/>
                <w:color w:val="0070C0"/>
              </w:rPr>
              <w:t>e will be exploring speech and dialogue within narratives as well as using speech punctuation accurately to write a conversation between two characters.</w:t>
            </w:r>
            <w:r w:rsidR="00236447">
              <w:rPr>
                <w:rFonts w:ascii="Comic Sans MS" w:hAnsi="Comic Sans MS" w:cs="Arial"/>
                <w:color w:val="0070C0"/>
              </w:rPr>
              <w:t xml:space="preserve"> In the second term, we will explore action scenes, using powerful verbs and adverbs and write a set of instructions for their very own invention. </w:t>
            </w:r>
          </w:p>
        </w:tc>
      </w:tr>
    </w:tbl>
    <w:p w14:paraId="242168A6" w14:textId="77777777" w:rsidR="0056182F" w:rsidRPr="00F5498B" w:rsidRDefault="0056182F" w:rsidP="0056182F">
      <w:pPr>
        <w:pStyle w:val="NormalWeb"/>
        <w:rPr>
          <w:rFonts w:ascii="Comic Sans MS" w:hAnsi="Comic Sans MS" w:cs="Arial"/>
          <w:sz w:val="22"/>
        </w:rPr>
      </w:pPr>
      <w:r w:rsidRPr="00F5498B">
        <w:rPr>
          <w:rFonts w:ascii="Comic Sans MS" w:hAnsi="Comic Sans MS" w:cs="Arial"/>
          <w:sz w:val="22"/>
        </w:rPr>
        <w:t xml:space="preserve">Please visit your child’s class page on our website:  www.ghyllgroveprimaryschool.co.uk </w:t>
      </w:r>
    </w:p>
    <w:p w14:paraId="30B877CE" w14:textId="3FEC99AD" w:rsidR="00D50B08" w:rsidRPr="00B35F31" w:rsidRDefault="0056182F" w:rsidP="00B35F31">
      <w:pPr>
        <w:pStyle w:val="NormalWeb"/>
        <w:rPr>
          <w:rFonts w:ascii="Comic Sans MS" w:hAnsi="Comic Sans MS" w:cs="Arial"/>
          <w:sz w:val="16"/>
        </w:rPr>
      </w:pPr>
      <w:r w:rsidRPr="00B35F31">
        <w:rPr>
          <w:rFonts w:ascii="Comic Sans MS" w:hAnsi="Comic Sans MS" w:cs="Arial"/>
          <w:b/>
          <w:color w:val="FF0000"/>
          <w:sz w:val="16"/>
        </w:rPr>
        <w:t xml:space="preserve">CLASS 10 Teacher:  </w:t>
      </w:r>
      <w:r w:rsidR="00C30990">
        <w:rPr>
          <w:rFonts w:ascii="Comic Sans MS" w:hAnsi="Comic Sans MS" w:cs="Arial"/>
          <w:sz w:val="16"/>
        </w:rPr>
        <w:t>Miss H</w:t>
      </w:r>
      <w:r w:rsidR="0035545A">
        <w:rPr>
          <w:rFonts w:ascii="Comic Sans MS" w:hAnsi="Comic Sans MS" w:cs="Arial"/>
          <w:sz w:val="16"/>
        </w:rPr>
        <w:t>eslin</w:t>
      </w:r>
      <w:r w:rsidRPr="00B35F31">
        <w:rPr>
          <w:rFonts w:ascii="Comic Sans MS" w:hAnsi="Comic Sans MS" w:cs="Arial"/>
          <w:sz w:val="16"/>
        </w:rPr>
        <w:t xml:space="preserve">      </w:t>
      </w:r>
      <w:r w:rsidRPr="00B35F31">
        <w:rPr>
          <w:rFonts w:ascii="Comic Sans MS" w:hAnsi="Comic Sans MS" w:cs="Arial"/>
          <w:b/>
          <w:color w:val="FF0000"/>
          <w:sz w:val="16"/>
        </w:rPr>
        <w:t xml:space="preserve">CLASS 11 Teacher:  </w:t>
      </w:r>
      <w:r w:rsidR="007E43EC">
        <w:rPr>
          <w:rFonts w:ascii="Comic Sans MS" w:hAnsi="Comic Sans MS" w:cs="Arial"/>
          <w:sz w:val="16"/>
        </w:rPr>
        <w:t>Mr Collins</w:t>
      </w:r>
      <w:r w:rsidR="00C30990">
        <w:rPr>
          <w:rFonts w:ascii="Comic Sans MS" w:hAnsi="Comic Sans MS" w:cs="Arial"/>
          <w:sz w:val="16"/>
        </w:rPr>
        <w:t xml:space="preserve">       </w:t>
      </w:r>
      <w:r w:rsidR="00B35F31" w:rsidRPr="00B35F31">
        <w:rPr>
          <w:rFonts w:ascii="Comic Sans MS" w:hAnsi="Comic Sans MS" w:cs="Arial"/>
          <w:b/>
          <w:color w:val="FF0000"/>
          <w:sz w:val="16"/>
        </w:rPr>
        <w:t>CLASS 1</w:t>
      </w:r>
      <w:r w:rsidR="00B35F31">
        <w:rPr>
          <w:rFonts w:ascii="Comic Sans MS" w:hAnsi="Comic Sans MS" w:cs="Arial"/>
          <w:b/>
          <w:color w:val="FF0000"/>
          <w:sz w:val="16"/>
        </w:rPr>
        <w:t>2</w:t>
      </w:r>
      <w:r w:rsidR="00B35F31" w:rsidRPr="00B35F31">
        <w:rPr>
          <w:rFonts w:ascii="Comic Sans MS" w:hAnsi="Comic Sans MS" w:cs="Arial"/>
          <w:b/>
          <w:color w:val="FF0000"/>
          <w:sz w:val="16"/>
        </w:rPr>
        <w:t xml:space="preserve"> Teacher:  </w:t>
      </w:r>
      <w:r w:rsidR="00B35F31">
        <w:rPr>
          <w:rFonts w:ascii="Comic Sans MS" w:hAnsi="Comic Sans MS" w:cs="Arial"/>
          <w:sz w:val="16"/>
        </w:rPr>
        <w:t>M</w:t>
      </w:r>
      <w:r w:rsidR="00B35F31" w:rsidRPr="00B35F31">
        <w:rPr>
          <w:rFonts w:ascii="Comic Sans MS" w:hAnsi="Comic Sans MS" w:cs="Arial"/>
          <w:sz w:val="16"/>
        </w:rPr>
        <w:t xml:space="preserve">s </w:t>
      </w:r>
      <w:r w:rsidR="00236447">
        <w:rPr>
          <w:rFonts w:ascii="Comic Sans MS" w:hAnsi="Comic Sans MS" w:cs="Arial"/>
          <w:sz w:val="16"/>
        </w:rPr>
        <w:t>Partner</w:t>
      </w:r>
    </w:p>
    <w:sectPr w:rsidR="00D50B08" w:rsidRPr="00B35F31" w:rsidSect="00517B84">
      <w:headerReference w:type="default" r:id="rId8"/>
      <w:footerReference w:type="default" r:id="rId9"/>
      <w:pgSz w:w="11906" w:h="16838"/>
      <w:pgMar w:top="1701" w:right="1134" w:bottom="1701" w:left="1134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388C" w14:textId="77777777" w:rsidR="00424F87" w:rsidRDefault="00424F87" w:rsidP="00424F87">
      <w:pPr>
        <w:spacing w:after="0" w:line="240" w:lineRule="auto"/>
      </w:pPr>
      <w:r>
        <w:separator/>
      </w:r>
    </w:p>
  </w:endnote>
  <w:endnote w:type="continuationSeparator" w:id="0">
    <w:p w14:paraId="57ACF598" w14:textId="77777777" w:rsidR="00424F87" w:rsidRDefault="00424F87" w:rsidP="0042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77B" w14:textId="77777777" w:rsidR="00F641D2" w:rsidRDefault="000A397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39296" behindDoc="0" locked="0" layoutInCell="1" allowOverlap="1" wp14:anchorId="3F678187" wp14:editId="00E0EF90">
          <wp:simplePos x="0" y="0"/>
          <wp:positionH relativeFrom="column">
            <wp:posOffset>-167005</wp:posOffset>
          </wp:positionH>
          <wp:positionV relativeFrom="paragraph">
            <wp:posOffset>153670</wp:posOffset>
          </wp:positionV>
          <wp:extent cx="750570" cy="885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2">
      <w:rPr>
        <w:noProof/>
        <w:lang w:eastAsia="en-GB"/>
      </w:rPr>
      <w:drawing>
        <wp:anchor distT="0" distB="0" distL="114300" distR="114300" simplePos="0" relativeHeight="251647488" behindDoc="1" locked="0" layoutInCell="1" allowOverlap="1" wp14:anchorId="505320C8" wp14:editId="201D7EB6">
          <wp:simplePos x="0" y="0"/>
          <wp:positionH relativeFrom="column">
            <wp:posOffset>1257300</wp:posOffset>
          </wp:positionH>
          <wp:positionV relativeFrom="paragraph">
            <wp:posOffset>3777615</wp:posOffset>
          </wp:positionV>
          <wp:extent cx="1419225" cy="861695"/>
          <wp:effectExtent l="0" t="0" r="9525" b="0"/>
          <wp:wrapNone/>
          <wp:docPr id="8" name="Picture 8" descr="Healthy-School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-School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F326" w14:textId="77777777" w:rsidR="00F641D2" w:rsidRDefault="000A397F" w:rsidP="00517B84">
    <w:pPr>
      <w:pStyle w:val="Footer"/>
      <w:tabs>
        <w:tab w:val="clear" w:pos="4513"/>
        <w:tab w:val="clear" w:pos="9026"/>
        <w:tab w:val="left" w:pos="2805"/>
        <w:tab w:val="left" w:pos="6300"/>
        <w:tab w:val="left" w:pos="8220"/>
      </w:tabs>
    </w:pPr>
    <w:r>
      <w:rPr>
        <w:noProof/>
        <w:color w:val="0000FF"/>
        <w:lang w:eastAsia="en-GB"/>
      </w:rPr>
      <w:drawing>
        <wp:anchor distT="0" distB="0" distL="114300" distR="114300" simplePos="0" relativeHeight="251677184" behindDoc="0" locked="0" layoutInCell="1" allowOverlap="1" wp14:anchorId="2692DA32" wp14:editId="6AC96DFA">
          <wp:simplePos x="0" y="0"/>
          <wp:positionH relativeFrom="column">
            <wp:posOffset>3604260</wp:posOffset>
          </wp:positionH>
          <wp:positionV relativeFrom="paragraph">
            <wp:posOffset>121285</wp:posOffset>
          </wp:positionV>
          <wp:extent cx="715645" cy="647700"/>
          <wp:effectExtent l="0" t="0" r="8255" b="0"/>
          <wp:wrapNone/>
          <wp:docPr id="11" name="irc_mi" descr="Image result for Language and communication award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anguage and communication award 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5440" behindDoc="1" locked="0" layoutInCell="1" allowOverlap="1" wp14:anchorId="4C8D0A67" wp14:editId="59D4F18D">
          <wp:simplePos x="0" y="0"/>
          <wp:positionH relativeFrom="column">
            <wp:posOffset>1127760</wp:posOffset>
          </wp:positionH>
          <wp:positionV relativeFrom="paragraph">
            <wp:posOffset>8255</wp:posOffset>
          </wp:positionV>
          <wp:extent cx="563880" cy="733425"/>
          <wp:effectExtent l="0" t="0" r="7620" b="9525"/>
          <wp:wrapNone/>
          <wp:docPr id="4" name="Picture 4" descr="4  Primary-4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 Primary-4th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94389C9" wp14:editId="0F09BC83">
          <wp:simplePos x="0" y="0"/>
          <wp:positionH relativeFrom="column">
            <wp:posOffset>2197735</wp:posOffset>
          </wp:positionH>
          <wp:positionV relativeFrom="paragraph">
            <wp:posOffset>139065</wp:posOffset>
          </wp:positionV>
          <wp:extent cx="941705" cy="5715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B84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0391B4ED" wp14:editId="07D69894">
          <wp:simplePos x="0" y="0"/>
          <wp:positionH relativeFrom="margin">
            <wp:posOffset>4594860</wp:posOffset>
          </wp:positionH>
          <wp:positionV relativeFrom="paragraph">
            <wp:posOffset>168275</wp:posOffset>
          </wp:positionV>
          <wp:extent cx="1076325" cy="581660"/>
          <wp:effectExtent l="0" t="0" r="9525" b="8890"/>
          <wp:wrapNone/>
          <wp:docPr id="13" name="Picture 13" descr="child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 fun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B84">
      <w:rPr>
        <w:noProof/>
        <w:lang w:eastAsia="en-GB"/>
      </w:rPr>
      <w:drawing>
        <wp:anchor distT="0" distB="0" distL="114300" distR="114300" simplePos="0" relativeHeight="251668992" behindDoc="0" locked="0" layoutInCell="1" allowOverlap="1" wp14:anchorId="4EA82D3F" wp14:editId="24DCAEAB">
          <wp:simplePos x="0" y="0"/>
          <wp:positionH relativeFrom="column">
            <wp:posOffset>5880735</wp:posOffset>
          </wp:positionH>
          <wp:positionV relativeFrom="paragraph">
            <wp:posOffset>121285</wp:posOffset>
          </wp:positionV>
          <wp:extent cx="628650" cy="616585"/>
          <wp:effectExtent l="0" t="0" r="0" b="0"/>
          <wp:wrapNone/>
          <wp:docPr id="12" name="Picture 12" descr="C:\Users\User\AppData\Local\Microsoft\Windows\Temporary Internet Files\Content.IE5\SU0CCERC\Shine a Light_Shortlisted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SU0CCERC\Shine a Light_Shortlisted_large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2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125955C" wp14:editId="59DFCFF3">
          <wp:simplePos x="0" y="0"/>
          <wp:positionH relativeFrom="column">
            <wp:posOffset>1257300</wp:posOffset>
          </wp:positionH>
          <wp:positionV relativeFrom="paragraph">
            <wp:posOffset>3777615</wp:posOffset>
          </wp:positionV>
          <wp:extent cx="1419225" cy="861695"/>
          <wp:effectExtent l="0" t="0" r="9525" b="0"/>
          <wp:wrapNone/>
          <wp:docPr id="7" name="Picture 7" descr="Healthy-School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lthy-School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2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A397BD5" wp14:editId="0A50A36D">
          <wp:simplePos x="0" y="0"/>
          <wp:positionH relativeFrom="column">
            <wp:posOffset>1257300</wp:posOffset>
          </wp:positionH>
          <wp:positionV relativeFrom="paragraph">
            <wp:posOffset>3777615</wp:posOffset>
          </wp:positionV>
          <wp:extent cx="1419225" cy="861695"/>
          <wp:effectExtent l="0" t="0" r="9525" b="0"/>
          <wp:wrapNone/>
          <wp:docPr id="6" name="Picture 6" descr="Healthy-School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lthy-School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29A489D" wp14:editId="03E09BD6">
          <wp:simplePos x="0" y="0"/>
          <wp:positionH relativeFrom="column">
            <wp:posOffset>1257300</wp:posOffset>
          </wp:positionH>
          <wp:positionV relativeFrom="paragraph">
            <wp:posOffset>3777615</wp:posOffset>
          </wp:positionV>
          <wp:extent cx="1419225" cy="861695"/>
          <wp:effectExtent l="0" t="0" r="9525" b="0"/>
          <wp:wrapNone/>
          <wp:docPr id="5" name="Picture 5" descr="Healthy-School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lthy-School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1D2">
      <w:tab/>
    </w:r>
    <w:r w:rsidR="00F641D2">
      <w:tab/>
    </w:r>
    <w:r w:rsidR="00517B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DF804" w14:textId="77777777" w:rsidR="00424F87" w:rsidRDefault="00424F87" w:rsidP="00424F87">
      <w:pPr>
        <w:spacing w:after="0" w:line="240" w:lineRule="auto"/>
      </w:pPr>
      <w:r>
        <w:separator/>
      </w:r>
    </w:p>
  </w:footnote>
  <w:footnote w:type="continuationSeparator" w:id="0">
    <w:p w14:paraId="5FBF58FB" w14:textId="77777777" w:rsidR="00424F87" w:rsidRDefault="00424F87" w:rsidP="0042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D02B" w14:textId="77777777" w:rsidR="00E435EB" w:rsidRDefault="00E435EB" w:rsidP="00517B84">
    <w:pPr>
      <w:pStyle w:val="Header"/>
      <w:rPr>
        <w:rFonts w:ascii="Arial" w:hAnsi="Arial" w:cs="Arial"/>
        <w:b/>
        <w:noProof/>
        <w:sz w:val="36"/>
        <w:szCs w:val="36"/>
        <w:lang w:eastAsia="en-GB"/>
      </w:rPr>
    </w:pPr>
  </w:p>
  <w:p w14:paraId="5FF5BBEA" w14:textId="77777777" w:rsidR="00D50B08" w:rsidRDefault="00D50B08" w:rsidP="00D80863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</w:p>
  <w:p w14:paraId="7136E5FC" w14:textId="77777777" w:rsidR="002B3DE3" w:rsidRPr="00517B84" w:rsidRDefault="00B640FB" w:rsidP="00D80863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  <w:r w:rsidRPr="00517B84">
      <w:rPr>
        <w:rFonts w:ascii="Times New Roman" w:hAnsi="Times New Roman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A2E1C34" wp14:editId="35FCD441">
          <wp:simplePos x="0" y="0"/>
          <wp:positionH relativeFrom="column">
            <wp:posOffset>-253366</wp:posOffset>
          </wp:positionH>
          <wp:positionV relativeFrom="paragraph">
            <wp:posOffset>20320</wp:posOffset>
          </wp:positionV>
          <wp:extent cx="1416929" cy="1066800"/>
          <wp:effectExtent l="0" t="0" r="0" b="0"/>
          <wp:wrapNone/>
          <wp:docPr id="3" name="Picture 3" descr="ghyllgr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hyllgr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929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E3" w:rsidRPr="00517B84">
      <w:rPr>
        <w:rFonts w:ascii="Arial" w:hAnsi="Arial" w:cs="Arial"/>
        <w:b/>
        <w:noProof/>
        <w:sz w:val="36"/>
        <w:szCs w:val="36"/>
        <w:lang w:eastAsia="en-GB"/>
      </w:rPr>
      <w:t>GHYLLGROVE PRIMARY SCHOOL</w:t>
    </w:r>
  </w:p>
  <w:p w14:paraId="6221D68D" w14:textId="77777777" w:rsidR="00424F87" w:rsidRPr="00424F87" w:rsidRDefault="00424F87">
    <w:pPr>
      <w:pStyle w:val="Header"/>
      <w:rPr>
        <w:rFonts w:ascii="Arial" w:hAnsi="Arial" w:cs="Arial"/>
        <w:b/>
        <w:sz w:val="36"/>
        <w:szCs w:val="36"/>
      </w:rPr>
    </w:pPr>
    <w:r w:rsidRPr="00424F87">
      <w:rPr>
        <w:rFonts w:ascii="Arial" w:hAnsi="Arial" w:cs="Arial"/>
        <w:b/>
        <w:sz w:val="36"/>
        <w:szCs w:val="36"/>
      </w:rPr>
      <w:t xml:space="preserve">  </w:t>
    </w:r>
    <w:r w:rsidRPr="00424F87">
      <w:rPr>
        <w:rFonts w:ascii="Arial" w:hAnsi="Arial" w:cs="Arial"/>
        <w:b/>
        <w:sz w:val="24"/>
        <w:szCs w:val="24"/>
      </w:rPr>
      <w:t xml:space="preserve">            </w:t>
    </w:r>
    <w:r w:rsidR="00B640FB">
      <w:rPr>
        <w:rFonts w:ascii="Arial" w:hAnsi="Arial" w:cs="Arial"/>
        <w:b/>
        <w:sz w:val="24"/>
        <w:szCs w:val="24"/>
      </w:rPr>
      <w:t xml:space="preserve">       </w:t>
    </w:r>
    <w:r w:rsidRPr="00424F87">
      <w:rPr>
        <w:rFonts w:ascii="Arial" w:hAnsi="Arial" w:cs="Arial"/>
        <w:b/>
        <w:sz w:val="24"/>
        <w:szCs w:val="24"/>
      </w:rPr>
      <w:t xml:space="preserve">  </w:t>
    </w:r>
    <w:r w:rsidR="00B640FB">
      <w:rPr>
        <w:rFonts w:ascii="Arial" w:hAnsi="Arial" w:cs="Arial"/>
        <w:b/>
        <w:sz w:val="24"/>
        <w:szCs w:val="24"/>
      </w:rPr>
      <w:t xml:space="preserve">      </w:t>
    </w:r>
    <w:r w:rsidRPr="00424F87">
      <w:rPr>
        <w:rFonts w:ascii="Arial" w:hAnsi="Arial" w:cs="Arial"/>
        <w:b/>
        <w:sz w:val="24"/>
        <w:szCs w:val="24"/>
      </w:rPr>
      <w:t xml:space="preserve">&amp; Resource Base for </w:t>
    </w:r>
    <w:r w:rsidR="006C4C50">
      <w:rPr>
        <w:rFonts w:ascii="Arial" w:hAnsi="Arial" w:cs="Arial"/>
        <w:b/>
        <w:sz w:val="24"/>
        <w:szCs w:val="24"/>
      </w:rPr>
      <w:t>Deaf</w:t>
    </w:r>
    <w:r w:rsidRPr="00424F87">
      <w:rPr>
        <w:rFonts w:ascii="Arial" w:hAnsi="Arial" w:cs="Arial"/>
        <w:b/>
        <w:sz w:val="24"/>
        <w:szCs w:val="24"/>
      </w:rPr>
      <w:t xml:space="preserve"> Children</w:t>
    </w:r>
    <w:r w:rsidRPr="00424F87">
      <w:rPr>
        <w:rFonts w:ascii="Arial" w:hAnsi="Arial" w:cs="Arial"/>
        <w:b/>
        <w:sz w:val="36"/>
        <w:szCs w:val="36"/>
      </w:rPr>
      <w:t xml:space="preserve"> </w:t>
    </w:r>
  </w:p>
  <w:p w14:paraId="4730CF8A" w14:textId="77777777" w:rsidR="002B3DE3" w:rsidRDefault="002B3DE3">
    <w:pPr>
      <w:pStyle w:val="Header"/>
      <w:rPr>
        <w:rFonts w:ascii="Arial" w:hAnsi="Arial" w:cs="Arial"/>
        <w:sz w:val="20"/>
        <w:szCs w:val="20"/>
      </w:rPr>
    </w:pPr>
  </w:p>
  <w:p w14:paraId="3696C5B0" w14:textId="77777777" w:rsidR="00424F87" w:rsidRDefault="00B640FB" w:rsidP="00B640FB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</w:t>
    </w:r>
    <w:r w:rsidR="00517B84">
      <w:rPr>
        <w:rFonts w:ascii="Arial" w:hAnsi="Arial" w:cs="Arial"/>
        <w:sz w:val="20"/>
        <w:szCs w:val="20"/>
      </w:rPr>
      <w:t xml:space="preserve">The Gore, Basildon, Essex </w:t>
    </w:r>
    <w:r w:rsidR="00424F87">
      <w:rPr>
        <w:rFonts w:ascii="Arial" w:hAnsi="Arial" w:cs="Arial"/>
        <w:sz w:val="20"/>
        <w:szCs w:val="20"/>
      </w:rPr>
      <w:t>SS14 2BG</w:t>
    </w:r>
  </w:p>
  <w:p w14:paraId="512AC1A2" w14:textId="77777777" w:rsidR="00D80863" w:rsidRDefault="00D80863" w:rsidP="00B640FB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Telephone: 01268 450067</w:t>
    </w:r>
  </w:p>
  <w:p w14:paraId="705355BD" w14:textId="77777777" w:rsidR="00424F87" w:rsidRDefault="00AE7B15" w:rsidP="00B640FB">
    <w:pPr>
      <w:pStyle w:val="Header"/>
      <w:jc w:val="right"/>
      <w:rPr>
        <w:rFonts w:ascii="Arial" w:hAnsi="Arial" w:cs="Arial"/>
      </w:rPr>
    </w:pPr>
    <w:hyperlink r:id="rId2" w:history="1">
      <w:r w:rsidRPr="003C7A4E">
        <w:rPr>
          <w:rStyle w:val="Hyperlink"/>
          <w:rFonts w:ascii="Arial" w:hAnsi="Arial" w:cs="Arial"/>
        </w:rPr>
        <w:t>www.ghyllgroveprimaryschool.co.uk</w:t>
      </w:r>
    </w:hyperlink>
    <w:r>
      <w:rPr>
        <w:rFonts w:ascii="Arial" w:hAnsi="Arial" w:cs="Arial"/>
      </w:rPr>
      <w:t xml:space="preserve"> </w:t>
    </w:r>
  </w:p>
  <w:p w14:paraId="480D3775" w14:textId="77777777" w:rsidR="00B640FB" w:rsidRDefault="00B640FB" w:rsidP="00B640FB">
    <w:pPr>
      <w:pStyle w:val="Header"/>
      <w:jc w:val="right"/>
      <w:rPr>
        <w:rFonts w:ascii="Arial" w:hAnsi="Arial" w:cs="Arial"/>
      </w:rPr>
    </w:pPr>
  </w:p>
  <w:p w14:paraId="3E1570D3" w14:textId="77777777" w:rsidR="00517B84" w:rsidRDefault="00B640FB" w:rsidP="0035545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Headteacher: </w:t>
    </w:r>
    <w:r w:rsidR="0035545A">
      <w:rPr>
        <w:rFonts w:ascii="Arial" w:hAnsi="Arial" w:cs="Arial"/>
      </w:rPr>
      <w:t xml:space="preserve"> </w:t>
    </w:r>
    <w:r w:rsidR="009503DF">
      <w:rPr>
        <w:rFonts w:ascii="Arial" w:hAnsi="Arial" w:cs="Arial"/>
      </w:rPr>
      <w:t xml:space="preserve">  Mrs R. </w:t>
    </w:r>
    <w:proofErr w:type="spellStart"/>
    <w:r w:rsidR="009503DF">
      <w:rPr>
        <w:rFonts w:ascii="Arial" w:hAnsi="Arial" w:cs="Arial"/>
      </w:rPr>
      <w:t>Tid</w:t>
    </w:r>
    <w:r w:rsidR="00517B84">
      <w:rPr>
        <w:rFonts w:ascii="Arial" w:hAnsi="Arial" w:cs="Arial"/>
      </w:rPr>
      <w:t>iman</w:t>
    </w:r>
    <w:proofErr w:type="spellEnd"/>
  </w:p>
  <w:p w14:paraId="57962904" w14:textId="77777777" w:rsidR="00517B84" w:rsidRPr="002B3DE3" w:rsidRDefault="004144E6" w:rsidP="004144E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503DF">
      <w:rPr>
        <w:rFonts w:ascii="Arial" w:hAnsi="Arial" w:cs="Arial"/>
      </w:rPr>
      <w:t xml:space="preserve"> Deputy Headteacher</w:t>
    </w:r>
    <w:r w:rsidR="0035545A">
      <w:rPr>
        <w:rFonts w:ascii="Arial" w:hAnsi="Arial" w:cs="Arial"/>
      </w:rPr>
      <w:t>:</w:t>
    </w:r>
    <w:r w:rsidR="009503DF">
      <w:rPr>
        <w:rFonts w:ascii="Arial" w:hAnsi="Arial" w:cs="Arial"/>
      </w:rPr>
      <w:t xml:space="preserve">  Mrs L. Morley</w:t>
    </w:r>
  </w:p>
  <w:p w14:paraId="36B05A8A" w14:textId="77777777" w:rsidR="00424F87" w:rsidRDefault="0042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7CB"/>
    <w:multiLevelType w:val="hybridMultilevel"/>
    <w:tmpl w:val="77962F4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6AB2"/>
    <w:multiLevelType w:val="hybridMultilevel"/>
    <w:tmpl w:val="0A98D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434B6"/>
    <w:multiLevelType w:val="hybridMultilevel"/>
    <w:tmpl w:val="B4A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66096">
    <w:abstractNumId w:val="1"/>
  </w:num>
  <w:num w:numId="2" w16cid:durableId="628585728">
    <w:abstractNumId w:val="0"/>
  </w:num>
  <w:num w:numId="3" w16cid:durableId="88016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0"/>
    <w:rsid w:val="00036C55"/>
    <w:rsid w:val="000A397F"/>
    <w:rsid w:val="00124E03"/>
    <w:rsid w:val="00165E52"/>
    <w:rsid w:val="00236447"/>
    <w:rsid w:val="002B0EA0"/>
    <w:rsid w:val="002B3DE3"/>
    <w:rsid w:val="002E46AE"/>
    <w:rsid w:val="003518CA"/>
    <w:rsid w:val="0035545A"/>
    <w:rsid w:val="00357993"/>
    <w:rsid w:val="004144E6"/>
    <w:rsid w:val="00424F87"/>
    <w:rsid w:val="004E3F51"/>
    <w:rsid w:val="0051741E"/>
    <w:rsid w:val="00517B84"/>
    <w:rsid w:val="0056182F"/>
    <w:rsid w:val="005961B0"/>
    <w:rsid w:val="006044FE"/>
    <w:rsid w:val="00623DFE"/>
    <w:rsid w:val="006B7D52"/>
    <w:rsid w:val="006C4C50"/>
    <w:rsid w:val="00746B9F"/>
    <w:rsid w:val="00787B97"/>
    <w:rsid w:val="007C5325"/>
    <w:rsid w:val="007E43EC"/>
    <w:rsid w:val="009503DF"/>
    <w:rsid w:val="00AD3EE3"/>
    <w:rsid w:val="00AE7B15"/>
    <w:rsid w:val="00B35D99"/>
    <w:rsid w:val="00B35F31"/>
    <w:rsid w:val="00B530B7"/>
    <w:rsid w:val="00B640FB"/>
    <w:rsid w:val="00B9273A"/>
    <w:rsid w:val="00BB0428"/>
    <w:rsid w:val="00BE23C7"/>
    <w:rsid w:val="00C030CF"/>
    <w:rsid w:val="00C30990"/>
    <w:rsid w:val="00CA23D6"/>
    <w:rsid w:val="00D50B08"/>
    <w:rsid w:val="00D80863"/>
    <w:rsid w:val="00DB562E"/>
    <w:rsid w:val="00E435EB"/>
    <w:rsid w:val="00EA21C2"/>
    <w:rsid w:val="00F53F9A"/>
    <w:rsid w:val="00F5498B"/>
    <w:rsid w:val="00F641D2"/>
    <w:rsid w:val="00F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E40B17"/>
  <w15:docId w15:val="{58618E39-BF9A-467A-84E7-05C751AB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87"/>
  </w:style>
  <w:style w:type="paragraph" w:styleId="Footer">
    <w:name w:val="footer"/>
    <w:basedOn w:val="Normal"/>
    <w:link w:val="FooterChar"/>
    <w:uiPriority w:val="99"/>
    <w:unhideWhenUsed/>
    <w:rsid w:val="0042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87"/>
  </w:style>
  <w:style w:type="character" w:styleId="Hyperlink">
    <w:name w:val="Hyperlink"/>
    <w:basedOn w:val="DefaultParagraphFont"/>
    <w:uiPriority w:val="99"/>
    <w:unhideWhenUsed/>
    <w:rsid w:val="002B3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E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273A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2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undertext">
    <w:name w:val="bullet (under text)"/>
    <w:rsid w:val="003518CA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hyperlink" Target="http://www.google.co.uk/url?sa=i&amp;rct=j&amp;q=&amp;esrc=s&amp;source=images&amp;cd=&amp;cad=rja&amp;uact=8&amp;ved=0ahUKEwil-LbdxuzSAhXLyRoKHfChDqMQjRwIBw&amp;url=http://www.essexlocaloffer.org.uk/content/assessment-criteria-essex-language-and-communication-award&amp;psig=AFQjCNEzqr1dYyFtNbvL0ggNDv_mKsiRRQ&amp;ust=1490355957286362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hyllgroveprimary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DC48-A2F6-4BC5-85DE-EE0DC555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Dale Collins</cp:lastModifiedBy>
  <cp:revision>2</cp:revision>
  <cp:lastPrinted>2019-09-05T10:08:00Z</cp:lastPrinted>
  <dcterms:created xsi:type="dcterms:W3CDTF">2025-01-06T10:55:00Z</dcterms:created>
  <dcterms:modified xsi:type="dcterms:W3CDTF">2025-01-06T10:55:00Z</dcterms:modified>
</cp:coreProperties>
</file>